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CD1391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XV</w:t>
      </w:r>
      <w:r w:rsidR="00540C21" w:rsidRPr="00C00258">
        <w:rPr>
          <w:color w:val="548DD4" w:themeColor="text2" w:themeTint="99"/>
          <w:sz w:val="40"/>
        </w:rPr>
        <w:t xml:space="preserve"> KONKURS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Default="00CD1391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ŚW. JAN PAWEŁ II W OCZACH DZIECKA</w:t>
      </w:r>
    </w:p>
    <w:p w:rsidR="00540C21" w:rsidRDefault="00540C21" w:rsidP="00155C2E">
      <w:pPr>
        <w:rPr>
          <w:b/>
          <w:sz w:val="24"/>
        </w:rPr>
      </w:pPr>
    </w:p>
    <w:p w:rsidR="004A351B" w:rsidRDefault="004A351B" w:rsidP="004A351B">
      <w:pPr>
        <w:spacing w:after="0"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W RAMACH OBCHODÓW XX DNIA PAPIESKIEGO</w:t>
      </w:r>
    </w:p>
    <w:p w:rsidR="004A351B" w:rsidRDefault="004A351B" w:rsidP="004A351B">
      <w:pPr>
        <w:spacing w:after="0"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POD HASŁEM TOTUS TUUS</w:t>
      </w:r>
    </w:p>
    <w:p w:rsidR="004A351B" w:rsidRDefault="004A351B" w:rsidP="004A351B">
      <w:pPr>
        <w:spacing w:after="0"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ORAZ ROKU ŚWIĘTEGO JANA PAWŁA II</w:t>
      </w:r>
    </w:p>
    <w:p w:rsidR="004A351B" w:rsidRDefault="004A351B" w:rsidP="004A351B">
      <w:pPr>
        <w:spacing w:after="0" w:line="240" w:lineRule="auto"/>
        <w:jc w:val="center"/>
        <w:rPr>
          <w:color w:val="FF0000"/>
          <w:sz w:val="36"/>
        </w:rPr>
      </w:pPr>
      <w:r>
        <w:rPr>
          <w:color w:val="FF0000"/>
          <w:sz w:val="36"/>
        </w:rPr>
        <w:t>OGŁOSZONEGO PRZEZ SEJM RP</w:t>
      </w:r>
    </w:p>
    <w:p w:rsidR="004A351B" w:rsidRPr="004A351B" w:rsidRDefault="004A351B" w:rsidP="004A351B">
      <w:pPr>
        <w:spacing w:after="0" w:line="240" w:lineRule="auto"/>
        <w:jc w:val="center"/>
        <w:rPr>
          <w:color w:val="FF0000"/>
          <w:sz w:val="36"/>
        </w:rPr>
      </w:pPr>
    </w:p>
    <w:p w:rsidR="004A351B" w:rsidRDefault="004A351B" w:rsidP="004A351B">
      <w:pPr>
        <w:spacing w:after="0"/>
        <w:rPr>
          <w:b/>
          <w:sz w:val="24"/>
        </w:rPr>
      </w:pPr>
    </w:p>
    <w:p w:rsidR="00155C2E" w:rsidRPr="00004DDB" w:rsidRDefault="00CD1391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155C2E" w:rsidRPr="001165BA" w:rsidRDefault="00155C2E" w:rsidP="00155C2E">
      <w:pPr>
        <w:rPr>
          <w:i/>
        </w:rPr>
      </w:pPr>
      <w:r w:rsidRPr="001165BA">
        <w:rPr>
          <w:i/>
        </w:rPr>
        <w:t>1.</w:t>
      </w:r>
      <w:r w:rsidR="00CD1391">
        <w:rPr>
          <w:i/>
        </w:rPr>
        <w:t xml:space="preserve"> J. E. biskup Drohiczyński Piotr </w:t>
      </w:r>
      <w:proofErr w:type="spellStart"/>
      <w:r w:rsidR="00CD1391">
        <w:rPr>
          <w:i/>
        </w:rPr>
        <w:t>Sawczuk</w:t>
      </w:r>
      <w:proofErr w:type="spellEnd"/>
    </w:p>
    <w:p w:rsidR="00155C2E" w:rsidRDefault="00155C2E" w:rsidP="00155C2E">
      <w:pPr>
        <w:rPr>
          <w:i/>
        </w:rPr>
      </w:pPr>
      <w:r w:rsidRPr="001165BA">
        <w:rPr>
          <w:i/>
        </w:rPr>
        <w:t>2.</w:t>
      </w:r>
      <w:r w:rsidR="00CD1391">
        <w:rPr>
          <w:i/>
        </w:rPr>
        <w:t xml:space="preserve"> Fundacja Konferencji Episkopatu Polski „Dzieło Nowego Tysiąclecia” Papieskiego Wydziału Teologicznego w Warszawie </w:t>
      </w:r>
    </w:p>
    <w:p w:rsidR="00C00258" w:rsidRDefault="004A351B" w:rsidP="00155C2E">
      <w:pPr>
        <w:rPr>
          <w:i/>
        </w:rPr>
      </w:pPr>
      <w:r>
        <w:rPr>
          <w:i/>
        </w:rPr>
        <w:t xml:space="preserve">3. </w:t>
      </w:r>
      <w:r w:rsidR="00CD1391">
        <w:rPr>
          <w:i/>
        </w:rPr>
        <w:t xml:space="preserve"> Minister Edukacji Narodowej Dariusz </w:t>
      </w:r>
      <w:proofErr w:type="spellStart"/>
      <w:r w:rsidR="00CD1391">
        <w:rPr>
          <w:i/>
        </w:rPr>
        <w:t>Piontkowski</w:t>
      </w:r>
      <w:proofErr w:type="spellEnd"/>
    </w:p>
    <w:p w:rsidR="004A351B" w:rsidRDefault="004A351B" w:rsidP="00155C2E">
      <w:pPr>
        <w:rPr>
          <w:i/>
        </w:rPr>
      </w:pPr>
      <w:r>
        <w:rPr>
          <w:i/>
        </w:rPr>
        <w:t xml:space="preserve">4. Marszałek Województwa Podlaskiego Artur </w:t>
      </w:r>
      <w:proofErr w:type="spellStart"/>
      <w:r>
        <w:rPr>
          <w:i/>
        </w:rPr>
        <w:t>Kosicki</w:t>
      </w:r>
      <w:proofErr w:type="spellEnd"/>
    </w:p>
    <w:p w:rsidR="004A351B" w:rsidRDefault="004A351B" w:rsidP="00155C2E">
      <w:pPr>
        <w:rPr>
          <w:i/>
        </w:rPr>
      </w:pPr>
      <w:r>
        <w:rPr>
          <w:i/>
        </w:rPr>
        <w:t xml:space="preserve">5. Starosta bielski Sławomir Jerzy </w:t>
      </w:r>
      <w:proofErr w:type="spellStart"/>
      <w:r>
        <w:rPr>
          <w:i/>
        </w:rPr>
        <w:t>Snarski</w:t>
      </w:r>
      <w:proofErr w:type="spellEnd"/>
    </w:p>
    <w:p w:rsidR="004A351B" w:rsidRDefault="004A351B" w:rsidP="00155C2E">
      <w:pPr>
        <w:rPr>
          <w:i/>
        </w:rPr>
      </w:pPr>
      <w:r>
        <w:rPr>
          <w:i/>
        </w:rPr>
        <w:t>6. Burmistrz Miasta Bielsk Podlaski Jarosław Borowski</w:t>
      </w:r>
    </w:p>
    <w:p w:rsidR="00540C21" w:rsidRDefault="00540C21" w:rsidP="00155C2E">
      <w:pPr>
        <w:rPr>
          <w:i/>
        </w:rPr>
      </w:pPr>
    </w:p>
    <w:p w:rsidR="00155C2E" w:rsidRPr="00004DDB" w:rsidRDefault="004A351B" w:rsidP="00155C2E">
      <w:pPr>
        <w:rPr>
          <w:b/>
          <w:sz w:val="24"/>
        </w:rPr>
      </w:pPr>
      <w:r>
        <w:rPr>
          <w:b/>
          <w:sz w:val="24"/>
        </w:rPr>
        <w:t>Organizator  konkursu</w:t>
      </w:r>
      <w:r w:rsidR="00155C2E" w:rsidRPr="00004DDB">
        <w:rPr>
          <w:b/>
          <w:sz w:val="24"/>
        </w:rPr>
        <w:t>:</w:t>
      </w:r>
    </w:p>
    <w:p w:rsidR="00155C2E" w:rsidRDefault="004A351B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Muzeum w Bielsku Podlaskim Oddział Muzeum Podlaskiego w Białymstoku</w:t>
      </w:r>
    </w:p>
    <w:p w:rsidR="00155C2E" w:rsidRDefault="004A351B" w:rsidP="00155C2E">
      <w:pPr>
        <w:spacing w:after="0"/>
        <w:rPr>
          <w:i/>
        </w:rPr>
      </w:pPr>
      <w:r>
        <w:rPr>
          <w:i/>
        </w:rPr>
        <w:t>ul. Mickiewicza 45</w:t>
      </w:r>
    </w:p>
    <w:p w:rsidR="00155C2E" w:rsidRPr="00704CB1" w:rsidRDefault="004A351B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17 – 100 Bielsk Podlaski</w:t>
      </w:r>
    </w:p>
    <w:p w:rsidR="00155C2E" w:rsidRDefault="00C00258" w:rsidP="00155C2E">
      <w:pPr>
        <w:rPr>
          <w:i/>
        </w:rPr>
      </w:pPr>
      <w:r>
        <w:rPr>
          <w:i/>
        </w:rPr>
        <w:t>nr tel.</w:t>
      </w:r>
      <w:r w:rsidR="004A351B">
        <w:rPr>
          <w:i/>
        </w:rPr>
        <w:t xml:space="preserve"> +48 509 336 841</w:t>
      </w:r>
    </w:p>
    <w:p w:rsidR="004A351B" w:rsidRPr="001165BA" w:rsidRDefault="004A351B" w:rsidP="00155C2E">
      <w:pPr>
        <w:rPr>
          <w:i/>
        </w:rPr>
      </w:pPr>
    </w:p>
    <w:p w:rsidR="00155C2E" w:rsidRPr="00004DDB" w:rsidRDefault="004A351B" w:rsidP="00155C2E">
      <w:pPr>
        <w:rPr>
          <w:b/>
          <w:sz w:val="24"/>
        </w:rPr>
      </w:pPr>
      <w:r>
        <w:rPr>
          <w:b/>
          <w:sz w:val="24"/>
        </w:rPr>
        <w:t>Konkurs adresowany</w:t>
      </w:r>
      <w:r w:rsidR="00155C2E" w:rsidRPr="00004DDB">
        <w:rPr>
          <w:b/>
          <w:sz w:val="24"/>
        </w:rPr>
        <w:t xml:space="preserve"> jest do uczniów :</w:t>
      </w:r>
    </w:p>
    <w:p w:rsidR="008B0E57" w:rsidRDefault="00155C2E" w:rsidP="00155C2E">
      <w:pPr>
        <w:rPr>
          <w:b/>
          <w:i/>
          <w:color w:val="FF0000"/>
        </w:rPr>
      </w:pPr>
      <w:r w:rsidRPr="00965BF1">
        <w:rPr>
          <w:b/>
          <w:i/>
          <w:color w:val="FF0000"/>
        </w:rPr>
        <w:t xml:space="preserve">przedszkoli, szkół podstawowych, </w:t>
      </w:r>
      <w:r>
        <w:rPr>
          <w:b/>
          <w:i/>
          <w:color w:val="FF0000"/>
        </w:rPr>
        <w:t xml:space="preserve">szkół </w:t>
      </w:r>
      <w:r w:rsidR="00C00258">
        <w:rPr>
          <w:b/>
          <w:i/>
          <w:color w:val="FF0000"/>
        </w:rPr>
        <w:t>średnich</w:t>
      </w:r>
      <w:r w:rsidR="005E7AF4">
        <w:rPr>
          <w:b/>
          <w:i/>
          <w:color w:val="FF0000"/>
        </w:rPr>
        <w:t>, szkół specjalnych</w:t>
      </w:r>
      <w:r w:rsidR="00C00258">
        <w:rPr>
          <w:b/>
          <w:i/>
          <w:color w:val="FF0000"/>
        </w:rPr>
        <w:t xml:space="preserve"> </w:t>
      </w:r>
    </w:p>
    <w:p w:rsidR="008B0E57" w:rsidRDefault="008B0E57" w:rsidP="00155C2E">
      <w:pPr>
        <w:spacing w:after="0"/>
        <w:rPr>
          <w:i/>
        </w:rPr>
      </w:pPr>
    </w:p>
    <w:p w:rsidR="0068725D" w:rsidRPr="007C4EE9" w:rsidRDefault="0068725D" w:rsidP="0068725D">
      <w:pPr>
        <w:rPr>
          <w:b/>
          <w:sz w:val="24"/>
        </w:rPr>
      </w:pPr>
      <w:r w:rsidRPr="007C4EE9">
        <w:rPr>
          <w:b/>
          <w:sz w:val="24"/>
        </w:rPr>
        <w:lastRenderedPageBreak/>
        <w:t>Kategorie wiekowe:</w:t>
      </w:r>
    </w:p>
    <w:p w:rsidR="0068725D" w:rsidRDefault="005E7AF4" w:rsidP="005E7AF4">
      <w:pPr>
        <w:spacing w:after="0"/>
        <w:rPr>
          <w:i/>
          <w:sz w:val="24"/>
        </w:rPr>
      </w:pPr>
      <w:r w:rsidRPr="005E7AF4">
        <w:rPr>
          <w:i/>
          <w:sz w:val="24"/>
        </w:rPr>
        <w:t>- I – dzieci przedszkolne</w:t>
      </w:r>
    </w:p>
    <w:p w:rsidR="005E7AF4" w:rsidRDefault="005E7AF4" w:rsidP="005E7AF4">
      <w:pPr>
        <w:spacing w:after="0"/>
        <w:rPr>
          <w:i/>
          <w:sz w:val="24"/>
        </w:rPr>
      </w:pPr>
      <w:r>
        <w:rPr>
          <w:i/>
          <w:sz w:val="24"/>
        </w:rPr>
        <w:t>- II – uczniowie klas I – III szkoły podstawowej</w:t>
      </w:r>
    </w:p>
    <w:p w:rsidR="005E7AF4" w:rsidRDefault="005E7AF4" w:rsidP="005E7AF4">
      <w:pPr>
        <w:spacing w:after="0"/>
        <w:rPr>
          <w:i/>
          <w:sz w:val="24"/>
        </w:rPr>
      </w:pPr>
      <w:r>
        <w:rPr>
          <w:i/>
          <w:sz w:val="24"/>
        </w:rPr>
        <w:t>- III - uczniowie klas IV – VI  szkoły podstawowej</w:t>
      </w:r>
    </w:p>
    <w:p w:rsidR="005E7AF4" w:rsidRDefault="005E7AF4" w:rsidP="005E7AF4">
      <w:pPr>
        <w:spacing w:after="0"/>
        <w:rPr>
          <w:i/>
          <w:sz w:val="24"/>
        </w:rPr>
      </w:pPr>
      <w:r>
        <w:rPr>
          <w:i/>
          <w:sz w:val="24"/>
        </w:rPr>
        <w:t>- IV - uczniowie klas VII – VIII szkoły podstawowej i szkół średnich</w:t>
      </w:r>
    </w:p>
    <w:p w:rsidR="005E7AF4" w:rsidRDefault="005E7AF4" w:rsidP="005E7AF4">
      <w:pPr>
        <w:spacing w:after="0"/>
        <w:rPr>
          <w:i/>
          <w:sz w:val="24"/>
        </w:rPr>
      </w:pPr>
      <w:r>
        <w:rPr>
          <w:i/>
          <w:sz w:val="24"/>
        </w:rPr>
        <w:t>- V – uczestnicy ze szkół specjalnych i specjalnych ośrodków szkolno-wychowawczych</w:t>
      </w:r>
    </w:p>
    <w:p w:rsidR="005E7AF4" w:rsidRPr="005E7AF4" w:rsidRDefault="005E7AF4" w:rsidP="005E7AF4">
      <w:pPr>
        <w:spacing w:after="0"/>
        <w:rPr>
          <w:i/>
          <w:sz w:val="24"/>
        </w:rPr>
      </w:pPr>
    </w:p>
    <w:p w:rsidR="00155C2E" w:rsidRDefault="00155C2E" w:rsidP="005E7AF4">
      <w:pPr>
        <w:spacing w:after="0"/>
        <w:rPr>
          <w:sz w:val="24"/>
        </w:rPr>
      </w:pPr>
      <w:r w:rsidRPr="00B564AF">
        <w:rPr>
          <w:b/>
          <w:sz w:val="24"/>
        </w:rPr>
        <w:t xml:space="preserve">Miejsce rozstrzygnięcia </w:t>
      </w:r>
      <w:r w:rsidR="005E7AF4">
        <w:rPr>
          <w:b/>
          <w:sz w:val="24"/>
        </w:rPr>
        <w:t>konkursu</w:t>
      </w:r>
      <w:r w:rsidRPr="00B564AF">
        <w:rPr>
          <w:b/>
          <w:sz w:val="24"/>
        </w:rPr>
        <w:t>:</w:t>
      </w:r>
    </w:p>
    <w:p w:rsidR="005E7AF4" w:rsidRDefault="005E7AF4" w:rsidP="005E7AF4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Muzeum w Bielsku Podlaskim Oddział Muzeum Podlaskiego w Białymstoku</w:t>
      </w:r>
    </w:p>
    <w:p w:rsidR="005E7AF4" w:rsidRDefault="005E7AF4" w:rsidP="005E7AF4">
      <w:pPr>
        <w:spacing w:after="0"/>
        <w:rPr>
          <w:i/>
        </w:rPr>
      </w:pPr>
      <w:r>
        <w:rPr>
          <w:i/>
        </w:rPr>
        <w:t>ul. Mickiewicza 45</w:t>
      </w:r>
    </w:p>
    <w:p w:rsidR="005E7AF4" w:rsidRPr="00704CB1" w:rsidRDefault="005E7AF4" w:rsidP="005E7AF4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17 – 100 Bielsk Podlaski</w:t>
      </w:r>
    </w:p>
    <w:p w:rsidR="005E7AF4" w:rsidRDefault="005E7AF4" w:rsidP="005E7AF4">
      <w:pPr>
        <w:rPr>
          <w:i/>
        </w:rPr>
      </w:pPr>
      <w:r>
        <w:rPr>
          <w:i/>
        </w:rPr>
        <w:t>nr tel. +48 509 336 841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5E7AF4"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</w:p>
    <w:p w:rsidR="0017584D" w:rsidRPr="0017584D" w:rsidRDefault="005E7AF4" w:rsidP="005E7AF4">
      <w:r>
        <w:rPr>
          <w:b/>
          <w:i/>
          <w:color w:val="548DD4" w:themeColor="text2" w:themeTint="99"/>
        </w:rPr>
        <w:t>16 października 2020 r.</w:t>
      </w:r>
    </w:p>
    <w:p w:rsidR="005E78E9" w:rsidRDefault="005E78E9" w:rsidP="005E7AF4">
      <w:pPr>
        <w:spacing w:after="0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>Miej</w:t>
      </w:r>
      <w:r w:rsidR="005E7AF4">
        <w:rPr>
          <w:b/>
          <w:sz w:val="24"/>
        </w:rPr>
        <w:t>sce nadsyłania prac</w:t>
      </w:r>
      <w:r w:rsidRPr="00B3228F">
        <w:rPr>
          <w:b/>
          <w:sz w:val="24"/>
        </w:rPr>
        <w:t xml:space="preserve">: </w:t>
      </w:r>
    </w:p>
    <w:p w:rsidR="00155C2E" w:rsidRPr="005E7AF4" w:rsidRDefault="005E7AF4" w:rsidP="00155C2E">
      <w:pPr>
        <w:spacing w:after="0"/>
        <w:rPr>
          <w:i/>
        </w:rPr>
      </w:pPr>
      <w:r w:rsidRPr="005E7AF4">
        <w:rPr>
          <w:i/>
          <w:color w:val="000000"/>
        </w:rPr>
        <w:t xml:space="preserve">Drogą elektroniczną na adres: </w:t>
      </w:r>
      <w:hyperlink r:id="rId6" w:history="1">
        <w:r w:rsidRPr="005E7AF4">
          <w:rPr>
            <w:rStyle w:val="Hipercze"/>
            <w:b/>
            <w:i/>
            <w:color w:val="000000"/>
            <w:lang w:val="de-DE"/>
          </w:rPr>
          <w:t>konkursjp2_bielsk@wp.pl</w:t>
        </w:r>
      </w:hyperlink>
    </w:p>
    <w:p w:rsidR="005E7AF4" w:rsidRDefault="005E7AF4" w:rsidP="00155C2E">
      <w:pPr>
        <w:rPr>
          <w:b/>
          <w:sz w:val="24"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>Ter</w:t>
      </w:r>
      <w:r w:rsidR="005E7AF4">
        <w:rPr>
          <w:b/>
          <w:sz w:val="24"/>
        </w:rPr>
        <w:t>min nadsyłania prac</w:t>
      </w:r>
      <w:r w:rsidRPr="0017584D">
        <w:rPr>
          <w:b/>
          <w:sz w:val="24"/>
        </w:rPr>
        <w:t>:</w:t>
      </w:r>
    </w:p>
    <w:p w:rsidR="00155C2E" w:rsidRPr="00965BF1" w:rsidRDefault="005E7AF4" w:rsidP="00155C2E">
      <w:r>
        <w:rPr>
          <w:b/>
          <w:i/>
          <w:color w:val="548DD4" w:themeColor="text2" w:themeTint="99"/>
        </w:rPr>
        <w:t>20 września 2020 r.</w:t>
      </w:r>
    </w:p>
    <w:p w:rsidR="00965BF1" w:rsidRDefault="00965BF1" w:rsidP="00B32A9D">
      <w:pPr>
        <w:spacing w:after="0"/>
        <w:rPr>
          <w:i/>
        </w:rPr>
      </w:pPr>
      <w:bookmarkStart w:id="0" w:name="_GoBack"/>
      <w:bookmarkEnd w:id="0"/>
    </w:p>
    <w:p w:rsidR="00540C21" w:rsidRDefault="00540C21" w:rsidP="005E78E9">
      <w:pPr>
        <w:spacing w:after="0"/>
        <w:rPr>
          <w:i/>
        </w:rPr>
      </w:pPr>
    </w:p>
    <w:p w:rsidR="009E0AD1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17"/>
    <w:rsid w:val="00004DDB"/>
    <w:rsid w:val="00040531"/>
    <w:rsid w:val="000423D1"/>
    <w:rsid w:val="001165BA"/>
    <w:rsid w:val="00155C2E"/>
    <w:rsid w:val="0017584D"/>
    <w:rsid w:val="00193DA9"/>
    <w:rsid w:val="001F5968"/>
    <w:rsid w:val="00273AAD"/>
    <w:rsid w:val="002B482D"/>
    <w:rsid w:val="003079D8"/>
    <w:rsid w:val="00395AC3"/>
    <w:rsid w:val="003B20A3"/>
    <w:rsid w:val="00475BD9"/>
    <w:rsid w:val="004A351B"/>
    <w:rsid w:val="004B5EB1"/>
    <w:rsid w:val="004C271B"/>
    <w:rsid w:val="00540C21"/>
    <w:rsid w:val="005C5B8E"/>
    <w:rsid w:val="005E78E9"/>
    <w:rsid w:val="005E7AF4"/>
    <w:rsid w:val="00635DC4"/>
    <w:rsid w:val="0068725D"/>
    <w:rsid w:val="00703087"/>
    <w:rsid w:val="00704CB1"/>
    <w:rsid w:val="00722861"/>
    <w:rsid w:val="0078683C"/>
    <w:rsid w:val="007C4EE9"/>
    <w:rsid w:val="007C59D9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B3228F"/>
    <w:rsid w:val="00B32A9D"/>
    <w:rsid w:val="00B564AF"/>
    <w:rsid w:val="00C00258"/>
    <w:rsid w:val="00C4721A"/>
    <w:rsid w:val="00C766D3"/>
    <w:rsid w:val="00CD1391"/>
    <w:rsid w:val="00CF43A4"/>
    <w:rsid w:val="00DA47E8"/>
    <w:rsid w:val="00E3249C"/>
    <w:rsid w:val="00E90DE8"/>
    <w:rsid w:val="00ED5BE7"/>
    <w:rsid w:val="00F1069F"/>
    <w:rsid w:val="00F5279B"/>
    <w:rsid w:val="00FA123D"/>
    <w:rsid w:val="00FE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character" w:styleId="Hipercze">
    <w:name w:val="Hyperlink"/>
    <w:uiPriority w:val="99"/>
    <w:rsid w:val="005E7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eum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1F69-243A-452B-AD0B-60F5E347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KDZJ</cp:lastModifiedBy>
  <cp:revision>3</cp:revision>
  <dcterms:created xsi:type="dcterms:W3CDTF">2020-08-26T15:20:00Z</dcterms:created>
  <dcterms:modified xsi:type="dcterms:W3CDTF">2020-08-27T07:47:00Z</dcterms:modified>
</cp:coreProperties>
</file>