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1" w:rsidRDefault="007677F1" w:rsidP="007677F1">
      <w:pPr>
        <w:tabs>
          <w:tab w:val="left" w:pos="2977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45362" w:rsidRPr="007677F1" w:rsidRDefault="00645362" w:rsidP="007677F1">
      <w:pPr>
        <w:tabs>
          <w:tab w:val="left" w:pos="29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677F1">
        <w:rPr>
          <w:rFonts w:ascii="Times New Roman" w:hAnsi="Times New Roman"/>
          <w:b/>
          <w:sz w:val="28"/>
          <w:szCs w:val="24"/>
        </w:rPr>
        <w:t>Załącznik do regulaminu</w:t>
      </w:r>
    </w:p>
    <w:p w:rsidR="00645362" w:rsidRPr="007677F1" w:rsidRDefault="00645362" w:rsidP="007677F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677F1">
        <w:rPr>
          <w:rFonts w:ascii="Times New Roman" w:hAnsi="Times New Roman"/>
          <w:b/>
          <w:sz w:val="28"/>
          <w:szCs w:val="24"/>
        </w:rPr>
        <w:t>konkursu „Cztery razy WY!”.</w:t>
      </w:r>
    </w:p>
    <w:p w:rsidR="00645362" w:rsidRPr="007677F1" w:rsidRDefault="00645362" w:rsidP="007677F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7F1" w:rsidRPr="001B519A" w:rsidRDefault="00645362" w:rsidP="007677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77F1">
        <w:rPr>
          <w:rFonts w:ascii="Times New Roman" w:hAnsi="Times New Roman"/>
          <w:b/>
          <w:sz w:val="24"/>
          <w:szCs w:val="24"/>
        </w:rPr>
        <w:t xml:space="preserve">Zbieranie </w:t>
      </w:r>
      <w:r w:rsidR="007677F1" w:rsidRPr="001B519A">
        <w:rPr>
          <w:rFonts w:ascii="Times New Roman" w:hAnsi="Times New Roman"/>
          <w:b/>
          <w:sz w:val="24"/>
          <w:szCs w:val="24"/>
        </w:rPr>
        <w:t>funduszy na remont Domu Zawierzenia w Firleju</w:t>
      </w:r>
      <w:r w:rsidR="007677F1">
        <w:rPr>
          <w:rFonts w:ascii="Times New Roman" w:hAnsi="Times New Roman"/>
          <w:b/>
          <w:sz w:val="24"/>
          <w:szCs w:val="24"/>
        </w:rPr>
        <w:t xml:space="preserve"> – akcja „Wyremontuj”</w:t>
      </w:r>
      <w:r w:rsidR="007677F1" w:rsidRPr="001B519A">
        <w:rPr>
          <w:rFonts w:ascii="Times New Roman" w:hAnsi="Times New Roman"/>
          <w:b/>
          <w:sz w:val="24"/>
          <w:szCs w:val="24"/>
        </w:rPr>
        <w:t>.</w:t>
      </w:r>
    </w:p>
    <w:p w:rsidR="007677F1" w:rsidRPr="001B519A" w:rsidRDefault="007677F1" w:rsidP="007677F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>Celem akcji jest zebranie pieniędzy potrzebnych do przeprowadzenia remontu ośrodka wypoczynkowego prowadzonego przez CAL w Firleju.</w:t>
      </w:r>
    </w:p>
    <w:p w:rsidR="007677F1" w:rsidRPr="001B519A" w:rsidRDefault="007677F1" w:rsidP="007677F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>Udział w akcji można wziąć poprzez zbiórkę funduszy niezbędnych do przeprowadzenia remontu, a także poprzez rozprzestrzenianie informacji o tej inicjatywie (</w:t>
      </w:r>
      <w:r>
        <w:rPr>
          <w:rFonts w:ascii="Times New Roman" w:hAnsi="Times New Roman"/>
          <w:sz w:val="24"/>
          <w:szCs w:val="24"/>
        </w:rPr>
        <w:t>m.in.</w:t>
      </w:r>
      <w:r w:rsidRPr="001B519A">
        <w:rPr>
          <w:rFonts w:ascii="Times New Roman" w:hAnsi="Times New Roman"/>
          <w:sz w:val="24"/>
          <w:szCs w:val="24"/>
        </w:rPr>
        <w:t xml:space="preserve"> poprzez rozd</w:t>
      </w:r>
      <w:r>
        <w:rPr>
          <w:rFonts w:ascii="Times New Roman" w:hAnsi="Times New Roman"/>
          <w:sz w:val="24"/>
          <w:szCs w:val="24"/>
        </w:rPr>
        <w:t>awanie ulotek z nr konta CAL) w </w:t>
      </w:r>
      <w:r w:rsidRPr="001B519A">
        <w:rPr>
          <w:rFonts w:ascii="Times New Roman" w:hAnsi="Times New Roman"/>
          <w:sz w:val="24"/>
          <w:szCs w:val="24"/>
        </w:rPr>
        <w:t xml:space="preserve">środowisku szkolnym i lokalnym. </w:t>
      </w:r>
    </w:p>
    <w:p w:rsidR="007677F1" w:rsidRPr="001B519A" w:rsidRDefault="007677F1" w:rsidP="007677F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 xml:space="preserve">Dom Zawierzenia w Firleju działa już 25 lat. Co roku tylko w wakacje gości w swoich progach ponad 500 dzieci, w tym wolontariuszy SKC i Centrali, dzieci polonijne z Białorusi i Ukrainy. Ze względu na zmianę przepisów przeciwpożarowych oraz konieczność dostosowania pawilonu mieszkalnego do obecnych wymogów, konieczne jest przeprowadzenie remontu. </w:t>
      </w:r>
    </w:p>
    <w:p w:rsidR="00645362" w:rsidRPr="007677F1" w:rsidRDefault="00645362" w:rsidP="007677F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45362" w:rsidRPr="007677F1" w:rsidRDefault="005D21C4" w:rsidP="007677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77F1">
        <w:rPr>
          <w:rFonts w:ascii="Times New Roman" w:hAnsi="Times New Roman"/>
          <w:b/>
          <w:sz w:val="24"/>
          <w:szCs w:val="24"/>
        </w:rPr>
        <w:t>Zbiórka artykułów dla Hospicjum Domowego w Krasnymstawie</w:t>
      </w:r>
      <w:r w:rsidR="00645362" w:rsidRPr="007677F1">
        <w:rPr>
          <w:rFonts w:ascii="Times New Roman" w:hAnsi="Times New Roman"/>
          <w:b/>
          <w:sz w:val="24"/>
          <w:szCs w:val="24"/>
        </w:rPr>
        <w:t xml:space="preserve"> – akcja „Wyzwij innych do działania”.</w:t>
      </w:r>
    </w:p>
    <w:p w:rsidR="00BA26B5" w:rsidRPr="007677F1" w:rsidRDefault="00645362" w:rsidP="007677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77F1">
        <w:rPr>
          <w:rFonts w:ascii="Times New Roman" w:hAnsi="Times New Roman"/>
          <w:sz w:val="24"/>
          <w:szCs w:val="24"/>
        </w:rPr>
        <w:t>Celem akcji jest zebran</w:t>
      </w:r>
      <w:r w:rsidR="00BA26B5" w:rsidRPr="007677F1">
        <w:rPr>
          <w:rFonts w:ascii="Times New Roman" w:hAnsi="Times New Roman"/>
          <w:sz w:val="24"/>
          <w:szCs w:val="24"/>
        </w:rPr>
        <w:t xml:space="preserve">ie jak największej ilości artykułów potrzebnych każdego dnia w Hospicjum Domowym w Krasnymstawie. </w:t>
      </w:r>
    </w:p>
    <w:p w:rsidR="00BA26B5" w:rsidRPr="007677F1" w:rsidRDefault="00BA26B5" w:rsidP="007677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77F1">
        <w:rPr>
          <w:rFonts w:ascii="Times New Roman" w:hAnsi="Times New Roman"/>
          <w:sz w:val="24"/>
          <w:szCs w:val="24"/>
        </w:rPr>
        <w:t>Lista artykułów pierwszej potrzeby w Hospicjum: gaziki jałowe różnej wielkości(duże i małe), bandaże dzianinowe( nie elastyczne), strzykawki 20</w:t>
      </w:r>
      <w:r w:rsidR="007677F1">
        <w:rPr>
          <w:rFonts w:ascii="Times New Roman" w:hAnsi="Times New Roman"/>
          <w:sz w:val="24"/>
          <w:szCs w:val="24"/>
        </w:rPr>
        <w:t xml:space="preserve"> ml i 5ml, igły nr 8 i nr 12, </w:t>
      </w:r>
      <w:proofErr w:type="spellStart"/>
      <w:r w:rsidR="007677F1">
        <w:rPr>
          <w:rFonts w:ascii="Times New Roman" w:hAnsi="Times New Roman"/>
          <w:sz w:val="24"/>
          <w:szCs w:val="24"/>
        </w:rPr>
        <w:t>w</w:t>
      </w:r>
      <w:r w:rsidRPr="007677F1">
        <w:rPr>
          <w:rFonts w:ascii="Times New Roman" w:hAnsi="Times New Roman"/>
          <w:sz w:val="24"/>
          <w:szCs w:val="24"/>
        </w:rPr>
        <w:t>enflony</w:t>
      </w:r>
      <w:proofErr w:type="spellEnd"/>
      <w:r w:rsidRPr="007677F1">
        <w:rPr>
          <w:rFonts w:ascii="Times New Roman" w:hAnsi="Times New Roman"/>
          <w:sz w:val="24"/>
          <w:szCs w:val="24"/>
        </w:rPr>
        <w:t xml:space="preserve"> różowe i niebieskie, aparaty do płynów – czyli wężyki do kroplówek, plastry(najlepiej fir</w:t>
      </w:r>
      <w:r w:rsidR="007677F1">
        <w:rPr>
          <w:rFonts w:ascii="Times New Roman" w:hAnsi="Times New Roman"/>
          <w:sz w:val="24"/>
          <w:szCs w:val="24"/>
        </w:rPr>
        <w:t>my OMNIFIX E szerokość 5cm i 15 </w:t>
      </w:r>
      <w:r w:rsidRPr="007677F1">
        <w:rPr>
          <w:rFonts w:ascii="Times New Roman" w:hAnsi="Times New Roman"/>
          <w:sz w:val="24"/>
          <w:szCs w:val="24"/>
        </w:rPr>
        <w:t xml:space="preserve">cm, rękawiczki bez talku rozmiar M, podkłady na łóżka. </w:t>
      </w:r>
    </w:p>
    <w:p w:rsidR="00645362" w:rsidRPr="007677F1" w:rsidRDefault="007030E4" w:rsidP="007677F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77F1">
        <w:rPr>
          <w:rFonts w:ascii="Times New Roman" w:hAnsi="Times New Roman"/>
          <w:sz w:val="24"/>
          <w:szCs w:val="24"/>
        </w:rPr>
        <w:t>Zebrane artykuły można dostarczyć osobiście w dniu V Pikniku SKC (opcja preferowana) lub w innym terminie poprzedzającym piknik do Centrali Caritas od poniedziałku do piątku w godzinach pracy bi</w:t>
      </w:r>
      <w:r w:rsidR="007677F1">
        <w:rPr>
          <w:rFonts w:ascii="Times New Roman" w:hAnsi="Times New Roman"/>
          <w:sz w:val="24"/>
          <w:szCs w:val="24"/>
        </w:rPr>
        <w:t>ura wolontariatu, ewentualnie w </w:t>
      </w:r>
      <w:r w:rsidRPr="007677F1">
        <w:rPr>
          <w:rFonts w:ascii="Times New Roman" w:hAnsi="Times New Roman"/>
          <w:sz w:val="24"/>
          <w:szCs w:val="24"/>
        </w:rPr>
        <w:t xml:space="preserve">inny, wcześniej </w:t>
      </w:r>
      <w:r w:rsidR="007677F1">
        <w:rPr>
          <w:rFonts w:ascii="Times New Roman" w:hAnsi="Times New Roman"/>
          <w:sz w:val="24"/>
          <w:szCs w:val="24"/>
        </w:rPr>
        <w:t>ustalony z koordynatorem wolontariatu</w:t>
      </w:r>
      <w:r w:rsidRPr="007677F1">
        <w:rPr>
          <w:rFonts w:ascii="Times New Roman" w:hAnsi="Times New Roman"/>
          <w:sz w:val="24"/>
          <w:szCs w:val="24"/>
        </w:rPr>
        <w:t xml:space="preserve">, sposób. </w:t>
      </w:r>
    </w:p>
    <w:p w:rsidR="00645362" w:rsidRPr="007677F1" w:rsidRDefault="00645362" w:rsidP="007677F1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45362" w:rsidRPr="007677F1" w:rsidRDefault="00645362" w:rsidP="007677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77F1">
        <w:rPr>
          <w:rFonts w:ascii="Times New Roman" w:hAnsi="Times New Roman"/>
          <w:b/>
          <w:sz w:val="24"/>
          <w:szCs w:val="24"/>
        </w:rPr>
        <w:t xml:space="preserve">Zbieranie korków – akcja „Wykręć się”. </w:t>
      </w:r>
    </w:p>
    <w:p w:rsidR="00645362" w:rsidRPr="007677F1" w:rsidRDefault="00645362" w:rsidP="007677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77F1">
        <w:rPr>
          <w:rFonts w:ascii="Times New Roman" w:hAnsi="Times New Roman"/>
          <w:sz w:val="24"/>
          <w:szCs w:val="24"/>
        </w:rPr>
        <w:t xml:space="preserve">Celem akcji jest zebranie jak największej ilości plastikowych nakrętek. </w:t>
      </w:r>
    </w:p>
    <w:p w:rsidR="00645362" w:rsidRDefault="007677F1" w:rsidP="007677F1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>Nakrętki powinny być dostarczone do Centrali CAL najpóźniej w dniu VII Gali Wolontariusza lub sukcesywnie przez cały okres trwania konkursu. Możliwy jest także odbiór ze szkoły większej ilości korków przez pracownika CAL – po wcześniejszym, indywidualnym umówieniu się.</w:t>
      </w:r>
    </w:p>
    <w:p w:rsidR="007677F1" w:rsidRPr="007677F1" w:rsidRDefault="007677F1" w:rsidP="007677F1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45362" w:rsidRPr="007677F1" w:rsidRDefault="00645362" w:rsidP="007677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677F1">
        <w:rPr>
          <w:rFonts w:ascii="Times New Roman" w:hAnsi="Times New Roman"/>
          <w:b/>
          <w:sz w:val="24"/>
          <w:szCs w:val="24"/>
        </w:rPr>
        <w:t xml:space="preserve">Przygotowanie kartek wielkanocnych – akcja „Wyprodukuj”. </w:t>
      </w:r>
    </w:p>
    <w:p w:rsidR="00645362" w:rsidRPr="007677F1" w:rsidRDefault="00645362" w:rsidP="007677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77F1">
        <w:rPr>
          <w:rFonts w:ascii="Times New Roman" w:hAnsi="Times New Roman"/>
          <w:sz w:val="24"/>
          <w:szCs w:val="24"/>
        </w:rPr>
        <w:t>Celem akcji jest zebranie jak największej</w:t>
      </w:r>
      <w:r w:rsidR="007677F1">
        <w:rPr>
          <w:rFonts w:ascii="Times New Roman" w:hAnsi="Times New Roman"/>
          <w:sz w:val="24"/>
          <w:szCs w:val="24"/>
        </w:rPr>
        <w:t xml:space="preserve"> ilości kartek wielkanocnych na </w:t>
      </w:r>
      <w:r w:rsidRPr="007677F1">
        <w:rPr>
          <w:rFonts w:ascii="Times New Roman" w:hAnsi="Times New Roman"/>
          <w:sz w:val="24"/>
          <w:szCs w:val="24"/>
        </w:rPr>
        <w:t>potrzeby Caritas Archidiecezji Lubelskiej.</w:t>
      </w:r>
    </w:p>
    <w:p w:rsidR="00645362" w:rsidRPr="007677F1" w:rsidRDefault="00645362" w:rsidP="007677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77F1">
        <w:rPr>
          <w:rFonts w:ascii="Times New Roman" w:hAnsi="Times New Roman"/>
          <w:sz w:val="24"/>
          <w:szCs w:val="24"/>
        </w:rPr>
        <w:t xml:space="preserve">Kartki powinny przedstawiać motywy wielkanocne, z naciskiem na katolickie. Powinny być składane w rozmiarze 15,5cm x11cm, bez życzeń w środku. </w:t>
      </w:r>
    </w:p>
    <w:p w:rsidR="007677F1" w:rsidRPr="007677F1" w:rsidRDefault="007677F1" w:rsidP="007677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Kartki należy </w:t>
      </w:r>
      <w:bookmarkStart w:id="0" w:name="_GoBack"/>
      <w:bookmarkEnd w:id="0"/>
      <w:r w:rsidR="00645362" w:rsidRPr="007677F1">
        <w:rPr>
          <w:rFonts w:ascii="Times New Roman" w:hAnsi="Times New Roman"/>
          <w:sz w:val="24"/>
          <w:szCs w:val="24"/>
        </w:rPr>
        <w:t>przesłać/dostarczyć</w:t>
      </w:r>
      <w:r>
        <w:rPr>
          <w:rFonts w:ascii="Times New Roman" w:hAnsi="Times New Roman"/>
          <w:sz w:val="24"/>
          <w:szCs w:val="24"/>
        </w:rPr>
        <w:t xml:space="preserve"> do </w:t>
      </w:r>
      <w:r w:rsidR="00645362" w:rsidRPr="007677F1">
        <w:rPr>
          <w:rFonts w:ascii="Times New Roman" w:hAnsi="Times New Roman"/>
          <w:sz w:val="24"/>
          <w:szCs w:val="24"/>
        </w:rPr>
        <w:t xml:space="preserve">Centrali </w:t>
      </w:r>
      <w:r>
        <w:rPr>
          <w:rFonts w:ascii="Times New Roman" w:hAnsi="Times New Roman"/>
          <w:sz w:val="24"/>
          <w:szCs w:val="24"/>
        </w:rPr>
        <w:t>Caritas najpóźniej do 20.03.2020 </w:t>
      </w:r>
      <w:r w:rsidR="00645362" w:rsidRPr="007677F1">
        <w:rPr>
          <w:rFonts w:ascii="Times New Roman" w:hAnsi="Times New Roman"/>
          <w:sz w:val="24"/>
          <w:szCs w:val="24"/>
        </w:rPr>
        <w:t xml:space="preserve">r. </w:t>
      </w:r>
      <w:r w:rsidRPr="007677F1">
        <w:rPr>
          <w:rFonts w:ascii="Times New Roman" w:hAnsi="Times New Roman"/>
          <w:sz w:val="24"/>
          <w:szCs w:val="24"/>
        </w:rPr>
        <w:tab/>
        <w:t xml:space="preserve">      </w:t>
      </w:r>
    </w:p>
    <w:p w:rsidR="007677F1" w:rsidRPr="001B519A" w:rsidRDefault="007677F1" w:rsidP="007677F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 xml:space="preserve">Głównym kryterium oceny będzie estetyka wykonania kartek. </w:t>
      </w:r>
    </w:p>
    <w:p w:rsidR="007677F1" w:rsidRPr="001B519A" w:rsidRDefault="007677F1" w:rsidP="007677F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519A">
        <w:rPr>
          <w:rFonts w:ascii="Times New Roman" w:hAnsi="Times New Roman"/>
          <w:sz w:val="24"/>
          <w:szCs w:val="24"/>
        </w:rPr>
        <w:t>Kartki nieestetyczne lub w niewłaściwym rozmiarze nie będą brane pod uwagę.</w:t>
      </w:r>
    </w:p>
    <w:p w:rsidR="00AC3E8B" w:rsidRPr="007677F1" w:rsidRDefault="00AC3E8B" w:rsidP="007677F1">
      <w:p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AC3E8B" w:rsidRPr="007677F1" w:rsidSect="00BE30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0C" w:rsidRDefault="00C9790C" w:rsidP="001006F0">
      <w:pPr>
        <w:spacing w:after="0" w:line="240" w:lineRule="auto"/>
      </w:pPr>
      <w:r>
        <w:separator/>
      </w:r>
    </w:p>
  </w:endnote>
  <w:endnote w:type="continuationSeparator" w:id="0">
    <w:p w:rsidR="00C9790C" w:rsidRDefault="00C9790C" w:rsidP="0010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0C" w:rsidRDefault="00C9790C" w:rsidP="001006F0">
      <w:pPr>
        <w:spacing w:after="0" w:line="240" w:lineRule="auto"/>
      </w:pPr>
      <w:r>
        <w:separator/>
      </w:r>
    </w:p>
  </w:footnote>
  <w:footnote w:type="continuationSeparator" w:id="0">
    <w:p w:rsidR="00C9790C" w:rsidRDefault="00C9790C" w:rsidP="0010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62" w:rsidRPr="00CB7587" w:rsidRDefault="00EB617B" w:rsidP="001006F0">
    <w:pPr>
      <w:pStyle w:val="NormalnyWeb"/>
      <w:pBdr>
        <w:bottom w:val="single" w:sz="12" w:space="6" w:color="auto"/>
      </w:pBdr>
      <w:spacing w:line="276" w:lineRule="auto"/>
      <w:jc w:val="right"/>
      <w:rPr>
        <w:rFonts w:ascii="Arial" w:hAnsi="Arial" w:cs="Arial"/>
        <w:b/>
        <w:bCs/>
        <w:color w:val="D6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-976630</wp:posOffset>
          </wp:positionV>
          <wp:extent cx="819150" cy="10134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62">
      <w:tab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</w:r>
    <w:r w:rsidR="00645362" w:rsidRPr="00CB7587">
      <w:rPr>
        <w:rFonts w:ascii="Arial" w:hAnsi="Arial" w:cs="Arial"/>
        <w:b/>
        <w:bCs/>
        <w:color w:val="D60000"/>
      </w:rPr>
      <w:softHyphen/>
      <w:t>Caritas Archidiecezji Lubelskiej</w:t>
    </w:r>
  </w:p>
  <w:p w:rsidR="00645362" w:rsidRDefault="00645362" w:rsidP="001006F0">
    <w:pPr>
      <w:pStyle w:val="Nagwek"/>
      <w:jc w:val="right"/>
      <w:rPr>
        <w:b/>
      </w:rPr>
    </w:pPr>
    <w:r>
      <w:rPr>
        <w:b/>
      </w:rPr>
      <w:t>DZIAŁ ROZWOJU CARITAS</w:t>
    </w:r>
  </w:p>
  <w:p w:rsidR="00645362" w:rsidRPr="001006F0" w:rsidRDefault="00645362" w:rsidP="00E26859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600"/>
    <w:multiLevelType w:val="hybridMultilevel"/>
    <w:tmpl w:val="869A3AA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0C7478FD"/>
    <w:multiLevelType w:val="hybridMultilevel"/>
    <w:tmpl w:val="C58C1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53A3F"/>
    <w:multiLevelType w:val="hybridMultilevel"/>
    <w:tmpl w:val="8626E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373E0"/>
    <w:multiLevelType w:val="hybridMultilevel"/>
    <w:tmpl w:val="5C943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10FE5"/>
    <w:multiLevelType w:val="hybridMultilevel"/>
    <w:tmpl w:val="CA4A0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C04B2"/>
    <w:multiLevelType w:val="hybridMultilevel"/>
    <w:tmpl w:val="B412B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0476D6"/>
    <w:multiLevelType w:val="hybridMultilevel"/>
    <w:tmpl w:val="82D48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E551C8"/>
    <w:multiLevelType w:val="hybridMultilevel"/>
    <w:tmpl w:val="F03A73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F0"/>
    <w:rsid w:val="00011A77"/>
    <w:rsid w:val="000336BE"/>
    <w:rsid w:val="0005643E"/>
    <w:rsid w:val="000644AC"/>
    <w:rsid w:val="00065EB5"/>
    <w:rsid w:val="00071024"/>
    <w:rsid w:val="00072614"/>
    <w:rsid w:val="00096527"/>
    <w:rsid w:val="000A57B6"/>
    <w:rsid w:val="000B02BC"/>
    <w:rsid w:val="000D381E"/>
    <w:rsid w:val="000D6C9D"/>
    <w:rsid w:val="001006F0"/>
    <w:rsid w:val="0011235D"/>
    <w:rsid w:val="00125EAF"/>
    <w:rsid w:val="00132B9B"/>
    <w:rsid w:val="001637E8"/>
    <w:rsid w:val="00165C9A"/>
    <w:rsid w:val="00176C68"/>
    <w:rsid w:val="001C2E88"/>
    <w:rsid w:val="001D458E"/>
    <w:rsid w:val="001D4D49"/>
    <w:rsid w:val="001E03E3"/>
    <w:rsid w:val="001E1BFD"/>
    <w:rsid w:val="001E4DA4"/>
    <w:rsid w:val="001F7F4B"/>
    <w:rsid w:val="00224B04"/>
    <w:rsid w:val="002307A1"/>
    <w:rsid w:val="002401F3"/>
    <w:rsid w:val="00252D21"/>
    <w:rsid w:val="002B6503"/>
    <w:rsid w:val="002C669A"/>
    <w:rsid w:val="002D4E7E"/>
    <w:rsid w:val="003036A1"/>
    <w:rsid w:val="0030496B"/>
    <w:rsid w:val="00312E3B"/>
    <w:rsid w:val="00314204"/>
    <w:rsid w:val="0033204F"/>
    <w:rsid w:val="003329E1"/>
    <w:rsid w:val="00354DFA"/>
    <w:rsid w:val="0037515C"/>
    <w:rsid w:val="003A09DD"/>
    <w:rsid w:val="003B18BC"/>
    <w:rsid w:val="003C2F8C"/>
    <w:rsid w:val="003C3A01"/>
    <w:rsid w:val="003C69E2"/>
    <w:rsid w:val="003E4796"/>
    <w:rsid w:val="003E48A0"/>
    <w:rsid w:val="003F7952"/>
    <w:rsid w:val="004047F1"/>
    <w:rsid w:val="0044198F"/>
    <w:rsid w:val="00447CE3"/>
    <w:rsid w:val="00451425"/>
    <w:rsid w:val="0046149D"/>
    <w:rsid w:val="004B1A76"/>
    <w:rsid w:val="004B380F"/>
    <w:rsid w:val="004C1630"/>
    <w:rsid w:val="004E5CC7"/>
    <w:rsid w:val="004F570A"/>
    <w:rsid w:val="0052429E"/>
    <w:rsid w:val="00543438"/>
    <w:rsid w:val="005502F2"/>
    <w:rsid w:val="0057185D"/>
    <w:rsid w:val="00574664"/>
    <w:rsid w:val="005A2EA1"/>
    <w:rsid w:val="005A7F19"/>
    <w:rsid w:val="005C61DF"/>
    <w:rsid w:val="005D21C4"/>
    <w:rsid w:val="005D4BC9"/>
    <w:rsid w:val="005F4B8C"/>
    <w:rsid w:val="00607738"/>
    <w:rsid w:val="00632217"/>
    <w:rsid w:val="00645362"/>
    <w:rsid w:val="00651C44"/>
    <w:rsid w:val="00670474"/>
    <w:rsid w:val="006704C7"/>
    <w:rsid w:val="00671618"/>
    <w:rsid w:val="00675D38"/>
    <w:rsid w:val="006C1406"/>
    <w:rsid w:val="006C320F"/>
    <w:rsid w:val="006C36CB"/>
    <w:rsid w:val="006C4DF3"/>
    <w:rsid w:val="006D0D4A"/>
    <w:rsid w:val="006D0D92"/>
    <w:rsid w:val="006E3D29"/>
    <w:rsid w:val="006E4BCA"/>
    <w:rsid w:val="006E546D"/>
    <w:rsid w:val="006F2AA1"/>
    <w:rsid w:val="006F3C1B"/>
    <w:rsid w:val="006F6E14"/>
    <w:rsid w:val="00701FDC"/>
    <w:rsid w:val="0070232F"/>
    <w:rsid w:val="00702DA2"/>
    <w:rsid w:val="007030E4"/>
    <w:rsid w:val="00716C7A"/>
    <w:rsid w:val="00736BE9"/>
    <w:rsid w:val="00754E8F"/>
    <w:rsid w:val="00761E97"/>
    <w:rsid w:val="00762037"/>
    <w:rsid w:val="007677F1"/>
    <w:rsid w:val="0078280A"/>
    <w:rsid w:val="007B189E"/>
    <w:rsid w:val="007B392E"/>
    <w:rsid w:val="007D7D35"/>
    <w:rsid w:val="007E3DC1"/>
    <w:rsid w:val="007F2C8B"/>
    <w:rsid w:val="00834542"/>
    <w:rsid w:val="00834FE9"/>
    <w:rsid w:val="00841DCB"/>
    <w:rsid w:val="008534BA"/>
    <w:rsid w:val="00857694"/>
    <w:rsid w:val="00864372"/>
    <w:rsid w:val="0087434C"/>
    <w:rsid w:val="008971C3"/>
    <w:rsid w:val="008A35FA"/>
    <w:rsid w:val="008B3515"/>
    <w:rsid w:val="008B7CCB"/>
    <w:rsid w:val="008C4863"/>
    <w:rsid w:val="008D4E6E"/>
    <w:rsid w:val="008E1341"/>
    <w:rsid w:val="008E6C27"/>
    <w:rsid w:val="00941D08"/>
    <w:rsid w:val="00964A20"/>
    <w:rsid w:val="009703A6"/>
    <w:rsid w:val="00987E60"/>
    <w:rsid w:val="009A7A21"/>
    <w:rsid w:val="009C69D2"/>
    <w:rsid w:val="009E2563"/>
    <w:rsid w:val="009E4C33"/>
    <w:rsid w:val="009F09D3"/>
    <w:rsid w:val="009F6B45"/>
    <w:rsid w:val="00A12737"/>
    <w:rsid w:val="00A22C9F"/>
    <w:rsid w:val="00A41034"/>
    <w:rsid w:val="00A43202"/>
    <w:rsid w:val="00A4567A"/>
    <w:rsid w:val="00A737C7"/>
    <w:rsid w:val="00A910C8"/>
    <w:rsid w:val="00A971C4"/>
    <w:rsid w:val="00A97F7F"/>
    <w:rsid w:val="00AA6B6C"/>
    <w:rsid w:val="00AC3E8B"/>
    <w:rsid w:val="00AD2286"/>
    <w:rsid w:val="00AD5594"/>
    <w:rsid w:val="00AE301C"/>
    <w:rsid w:val="00B11049"/>
    <w:rsid w:val="00B205EB"/>
    <w:rsid w:val="00B41B2E"/>
    <w:rsid w:val="00B47315"/>
    <w:rsid w:val="00B539C8"/>
    <w:rsid w:val="00B55B37"/>
    <w:rsid w:val="00B77158"/>
    <w:rsid w:val="00BA26B5"/>
    <w:rsid w:val="00BC285C"/>
    <w:rsid w:val="00BD7888"/>
    <w:rsid w:val="00BE04C1"/>
    <w:rsid w:val="00BE301E"/>
    <w:rsid w:val="00BE50DD"/>
    <w:rsid w:val="00BE5EA6"/>
    <w:rsid w:val="00C126C5"/>
    <w:rsid w:val="00C14B81"/>
    <w:rsid w:val="00C251A2"/>
    <w:rsid w:val="00C46305"/>
    <w:rsid w:val="00C500CC"/>
    <w:rsid w:val="00C51DD1"/>
    <w:rsid w:val="00C57F4C"/>
    <w:rsid w:val="00C65733"/>
    <w:rsid w:val="00C9790C"/>
    <w:rsid w:val="00CB7587"/>
    <w:rsid w:val="00CC4BF1"/>
    <w:rsid w:val="00CD5219"/>
    <w:rsid w:val="00CD6D33"/>
    <w:rsid w:val="00CE7665"/>
    <w:rsid w:val="00D05EE7"/>
    <w:rsid w:val="00D23617"/>
    <w:rsid w:val="00D50E61"/>
    <w:rsid w:val="00D63D60"/>
    <w:rsid w:val="00D95767"/>
    <w:rsid w:val="00DC1E07"/>
    <w:rsid w:val="00DC61FC"/>
    <w:rsid w:val="00DF06C2"/>
    <w:rsid w:val="00DF4981"/>
    <w:rsid w:val="00E04D12"/>
    <w:rsid w:val="00E21706"/>
    <w:rsid w:val="00E26859"/>
    <w:rsid w:val="00E30C16"/>
    <w:rsid w:val="00E42226"/>
    <w:rsid w:val="00E47ACA"/>
    <w:rsid w:val="00E65E26"/>
    <w:rsid w:val="00E844B7"/>
    <w:rsid w:val="00E8479F"/>
    <w:rsid w:val="00E90CA7"/>
    <w:rsid w:val="00EA3BDC"/>
    <w:rsid w:val="00EA5396"/>
    <w:rsid w:val="00EB2716"/>
    <w:rsid w:val="00EB2F4B"/>
    <w:rsid w:val="00EB617B"/>
    <w:rsid w:val="00ED4360"/>
    <w:rsid w:val="00ED459F"/>
    <w:rsid w:val="00F00052"/>
    <w:rsid w:val="00F00B15"/>
    <w:rsid w:val="00F117E1"/>
    <w:rsid w:val="00F250F2"/>
    <w:rsid w:val="00F2611C"/>
    <w:rsid w:val="00F34556"/>
    <w:rsid w:val="00F93E83"/>
    <w:rsid w:val="00FB6BA8"/>
    <w:rsid w:val="00FC58C0"/>
    <w:rsid w:val="00FC74A1"/>
    <w:rsid w:val="00FD71C0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F5227"/>
  <w15:docId w15:val="{04CB6FF3-C2AF-42B6-BD11-87A9F196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1D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E4D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4DA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10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06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06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0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06F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00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006F0"/>
    <w:pPr>
      <w:ind w:left="720"/>
      <w:contextualSpacing/>
    </w:pPr>
  </w:style>
  <w:style w:type="table" w:styleId="Tabela-Siatka">
    <w:name w:val="Table Grid"/>
    <w:basedOn w:val="Standardowy"/>
    <w:uiPriority w:val="99"/>
    <w:rsid w:val="001006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F3C1B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1E4DA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1E4DA4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Bezodstpw">
    <w:name w:val="No Spacing"/>
    <w:uiPriority w:val="99"/>
    <w:qFormat/>
    <w:rsid w:val="001E4DA4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3D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63D6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63D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>magdalena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subject/>
  <dc:creator>magdalena</dc:creator>
  <cp:keywords/>
  <dc:description/>
  <cp:lastModifiedBy>Caritas</cp:lastModifiedBy>
  <cp:revision>2</cp:revision>
  <cp:lastPrinted>2014-04-28T12:18:00Z</cp:lastPrinted>
  <dcterms:created xsi:type="dcterms:W3CDTF">2019-09-23T12:16:00Z</dcterms:created>
  <dcterms:modified xsi:type="dcterms:W3CDTF">2019-09-23T12:16:00Z</dcterms:modified>
</cp:coreProperties>
</file>