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97" w:rsidRDefault="00FD2D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WYNIKI PRACY W GRUPACH – szkolenie katechetów 13 stycznia 2018 roku</w:t>
      </w:r>
    </w:p>
    <w:p w:rsidR="00891D97" w:rsidRDefault="00891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D97" w:rsidRDefault="00FD2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WOLONTARIAT MISYJNY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kiermasze, loterie fantowe na cele misyjne (na terenie szkoły i parafii)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zbiórki żywności, makulatury,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znaczków,okularów</w:t>
      </w:r>
      <w:proofErr w:type="spellEnd"/>
      <w:r>
        <w:rPr>
          <w:rFonts w:ascii="Times New Roman" w:hAnsi="Times New Roman" w:cs="Times New Roman"/>
          <w:sz w:val="24"/>
          <w:szCs w:val="24"/>
        </w:rPr>
        <w:t>, butów, przyborów szkolnych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działaniem grup wolontariatu misyjnego i zachęcanie do włączenia się w ich działanie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na spotkanie w szkole czy parafii misjonarza lub osoby z wolontariatu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zbiórki makulatury, okularów, sprzętu elektronicznego, telefonów komórkowych na konkretny cel, np. budowa studni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odwiedzanie ludzi samotnych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wydarzeń o tematyce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kawiarenka misyjne w szkole lub przy parafii prowadzona przez wolontariuszy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rozprowadzanie czasopism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zapoznawanie z zakonami o charyzmacie misyjnym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w intencjach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prenumerata czasopisma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adopcja serca, adopcja na odległość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udział w kolędnikach misyjnych, ognisku misyjnym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koncert misyjny z repertuarem nawiązującym do kultury danego kraju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odpowiedź na akcje prowadzone przez misjonarzy 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włączenie się do akcji ,, Szkoła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misją’’prowadzonej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Sercanów</w:t>
      </w:r>
      <w:proofErr w:type="spellEnd"/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katecheza prowadzona przez misjonarza, wolontariusza, który był w krajach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modlitewne wsparcie konkretnego misjonarza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prowadzenie ognisk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kursy dla wolontariuszy misyjnych 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zbiórka książek, podręczników w j. polskim dla mieszkańców np. Ukrainy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wyjazdy młodzieży na misje, dzielenie się świadectwami o pracy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rozpowszechnianie informacji o możliwości np. adopcji ,, Rodzina rodzinie’’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wydrukowanie w gazetce parafialnej lub umieszczenie na stronie parafii świadectwa o misyjnej pracy wolontariatu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zachęcanie do wolontariatu dzieci i młodzież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udział we Mszy św. zorganizowanej przez Ojców Białych (2 sobota miesiąca)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rekolekcje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angażowanie  dzieci i młodzież w działania na rzecz misji,</w:t>
      </w:r>
    </w:p>
    <w:p w:rsidR="00891D97" w:rsidRDefault="008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97" w:rsidRDefault="00FD2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TYDZIEŃ MISYJNY + NIEDZIELA MISYJNA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misyjnej loterii fantowej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zbiórka przyborów szkolnych, opatrunków i środków medycznych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kiermasze ciast w parafii, w szkole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charytatywny koncert na rzecz misji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zbiórka np. elektrośmieci, makulatury,… na budowę studni w Afryce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wycieczka do konkretnego zgromadzenia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bal/zabawa w strojach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na potrawy misyjne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terenowa gra o misjach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 wiedzy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na prezentację multimedialną o misjach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 misjonarza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inscenizacji misyjnej – wystawienie dla uczniów w szkole, dla rodziców na zebraniu ogólnym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konkursy plastyczne o tematyce misyjnej, konkurs na plakat zachęcający do wspierania misji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multimedialna wycieczka do kraju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konkursu wiedzy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całotygodniowa oprawa liturgii (każdy dzień dotyczy innego kontynentu)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wycieczka do muzeum misyjnego 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różańca w różnych językach w ciągu tygodnia misyjnego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 przedmiotowy projekt edukacyjny (przyroda, geografia, historia, religia)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degustacja potraw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szkolny dzień misyjny (przedstawienie strojów, muzyki, instrumentów muzycznych z krajów misyjnych)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misjonarzem w szkole lub parafii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filmów o tematyce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wydanie gazetki misyjnej (szkoła, parafia)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nauka piosenek misyjnych 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wystawa fotograficzna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noszenie koszulek misyjnych przez dzieci w szkole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w każdy dzień tygodnia ubierają się w ubrania kolorów oznaczających poszczególne kontynenty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skarbonka duchowych wyrzeczeń w intencji misji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katecheza o patronach misji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katecheza o niedzieli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wręczenie obrazków z prośbą o modlitwę za misje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promowanie tematyki misyjnej na portalach społecznych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krótkie spotkania modlitewne (np. w czasie długiej przerwy) w intencjach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gry misyjnej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rozpowszechnianie informacji o tygodniu misyjnym (strona internetowa szkoły, tablica z ogłoszeniami dla rodziców, dziennik elektroniczny)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skarbonka w pokoju nauczycielskim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zorganizowanie zajęć plastycznych o tematyce misyjnej (np. wykonywanie sombrero z szarego papieru, wyklejanie obrazków ziarnami, dekoracja krzyżyków misyjnych, wykonywanie różańców misyjnych, flag, strojów)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modlitwa na katechezie  i na Mszach św. w intencji misji, piosenki i modlitwy w językach krajów misyjnych(przygotowane np. przez uczniów z koła misyjnego)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dzień radości – podziel się radością z dziećmi z krajów misyjnych ( kontakt wirtualny ze szkołą misyjną, wysłanie paczki z niespodziankami dla dzieci z placówek misyjnych)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nagranie scenek biblijnych i przesłanie ich do dzieci z krajów misyjnych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festyn rodzinny w tygodniu misyjnym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niedzielna kawiarenka misyjna działająca przy parafii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wykorzystanie  liturgicznych materiałów misyjnych i czasopism o tematyce misyjnej w pracy z uczniami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animacja misyjna w sąsiedniej parafii lub miejscowości</w:t>
      </w:r>
    </w:p>
    <w:p w:rsidR="00891D97" w:rsidRDefault="00891D9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97" w:rsidRDefault="00891D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97" w:rsidRDefault="00FD2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BIAŁY TYDZIEŃ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różaniec w intencjach misyjnych we wszystkie dni bądź w jeden dzień białego tygodnia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wspólna modlitwa w intencjach misji (prośba o modlitwę w rodzinie oraz o przyjęcie Komunii Świętej w intencjach misji)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kopertki z ofiarą na misje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o tym, jak wygląda I Komunia Święta w krajach misyjnych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misjonarzem w ciągu białego tygodnia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z sylwetkami misjonarzy, którzy oddali życie za Chrystusa i na misjach 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inscenizacja przedstawiona w kościele o wszystkich kontynentach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zbiórki strojów komunijnych, przyborów szkolnych 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za rówieśników w krajach misyjnych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religii przeprowadzona przed dniem misyjnym w ciągu białego tygodnia (zapoznanie dzieci z inicjatywą pomocy Dzieci Dzieciom misji, oglądanie filmu o tematyce misyjnej)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rozdanie pamiątkowych obrazków, krzyżyków misyjnych, różańców misyjnych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przyjęcie dzieci III klas do PDMD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 do muzeum misyjnego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filmu misyjnego dla rodziców i dzieci w trakcie białego tygodnia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 koła misyjnego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zaproszenie grupy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Omnes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gentes</w:t>
      </w:r>
      <w:proofErr w:type="spellEnd"/>
      <w:r>
        <w:rPr>
          <w:rFonts w:ascii="Times New Roman" w:hAnsi="Times New Roman" w:cs="Times New Roman"/>
          <w:sz w:val="24"/>
          <w:szCs w:val="24"/>
        </w:rPr>
        <w:t>” z Centrum Wolontariatu w Lublinie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zaproszenie misjonarzy w białym tygodniu do parafii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ofiara materialna z prezentów komunijnych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zainteresowanie Rady Parafialnej tematem misji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zbiórka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pluszaków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przyborów szkolnych dla dzieci ze szkół misyjnych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wysłanie listu do dzieci z krajów misyjnych (zdjęcia, podpisy)d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Msza św. z procesją z darami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misyjnymi,kazaniem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misyjnymi, modlitwą wiernych układaną przez dzieci 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rozmowa w czasie katechezy z misjonarzem np. przez komunikator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postanowienia misyjne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wyrzeczenia,modlitwy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dzieci pierwszokomunijnych dla dzieci z krajów misyjnych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projekcja filmu PDMD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duchowy i materialny dar np. kopertki</w:t>
      </w:r>
    </w:p>
    <w:p w:rsidR="00891D97" w:rsidRDefault="00FD2D9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spotkanie z rodzicami -wytłumaczenie sensu Dnia Misyjnego w białym tygodniu</w:t>
      </w:r>
    </w:p>
    <w:p w:rsidR="00891D97" w:rsidRDefault="00891D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97" w:rsidRDefault="00FD2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MISYJNE WAKACJE Z BOGIEM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organizacja zajęć w czasie wakacji, ferii zimowych w pomieszczeniach parafialnych, świetlicy szkolnej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organizacja turnusów wypoczynkowych dla dzieci i młodzieży w czasie których odbywają się warsztaty małego misjonarza (uczenie poszanowania np. wody), ,,woreczek ryżu’’-doświadczenie codzienności dzieci z krajów misyjnych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organizowanie happeningów- wyjście na ulice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przybliżenie świętych patronów misji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znalezienie sponsora na pokrycie kosztów organizacyjnych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przebierają się a postacie związane z misjami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spotkań o tematyce misyjnej dla mieszkańców z okolicy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dnia misyjnego/festynu misyjnego w parafii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misjonarzem w czasie misyjnych wakacji z Bogiem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plastyczne, warsztaty muzyczne, gry i zabawy misyjne w czasie kolonii, półkolonii, obozów harcerskich, wyjazdów oazowych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 do misyjnych Wiosek Świata (okolice Krakowa)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piosenek misyjnych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maraton filmów misyjnych w parafii (w czasie ferii, wakacji)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 do muzeum misyjnego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piłki nożnej (fundusze zebrane podczas meczu przeznaczone na cele misyjne)</w:t>
      </w:r>
    </w:p>
    <w:p w:rsidR="00891D97" w:rsidRDefault="00FD2D9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misyjnego programu na wakacyjny wyjazd (np. każdego dnia jakieś zajęcia misyjne w różnej formie, np. 45-60 minut dziennie, np. uczenie się modlitw w różnych językach, śpiewów, pozdrowień, tańców, zajęcia plastyczne – dekoracja krzyżyków misyjnych, wykonywanie różańców misyjnych, flag, strojów)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„misyjne” wyjścia w swoim środowisku – np. do domu dziecka, domu opieki, pomocy społecznej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cotygodniowe misyjne spotkania po niedzielnej Mszy Świętej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świętych związanych z misjami – cykl zajęć przy parafii lub w czasie wyjazdów wakacyjnych, półkolonii, obozów harcerskich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gazetki o tematyce misyjnej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integracyjne wakacje z dziećmi z innych krajów (np. z Ukrainy)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wymiana doświadczeń poszczególnych kół misyjnych w trakcie wakacyjnych wyjazdów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organizacja olimpiady wiedzy misyjnej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propagowanie literatury misyjnej w parafii i szkolenie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stworzenie strony internetowej na temat ,, Misyjne wakacje z Bogiem’’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wykorzystanie materiałów  z wakacji na lekcjach w ciągu roku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sms-y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zachęcające do udziału w dziełach misyjnych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informacje o misyjnych wakacjach z Bogiem na bilbordach przy parafii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połączenie z akcją ,, Pomoc Polakom na Wschodzie’’, wymiana dzieci na wakacje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projekty wakacyjne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lektury misyjne na wakacje</w:t>
      </w:r>
    </w:p>
    <w:p w:rsidR="00891D97" w:rsidRDefault="00FD2D9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surwiwal</w:t>
      </w:r>
      <w:proofErr w:type="spellEnd"/>
      <w:r>
        <w:rPr>
          <w:rFonts w:ascii="Times New Roman" w:hAnsi="Times New Roman" w:cs="Times New Roman"/>
          <w:sz w:val="24"/>
          <w:szCs w:val="24"/>
        </w:rPr>
        <w:t>’’ misyjny</w:t>
      </w:r>
    </w:p>
    <w:p w:rsidR="00891D97" w:rsidRDefault="00891D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97" w:rsidRDefault="00FD2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AdoMis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(ADOPCJA MISYJNYCH SEMINARZYSTÓW) + ADOPCJA SERCA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dzieci na katechezie w wybranym dniu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wizyta w seminarium duchownym 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kleryków na spotkanie koła misyjnego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różańcowa – każda dziesiątka różańca za seminarzystów w poszczególnych kontynentów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katecheza przedstawiająca adopcję misyjnych seminarzystów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rozpowszechnianie inicjatyw misyjnych wśród grona pedagogicznego oraz grup parafialnych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sztafeta modlitwy (sztafeta dzieci, poszczególnych grup uczniów, np. dziewczyny, chłopaki lub klas)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materialna (loterie, kiermasze)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adopcja przez konkretną grupę (pisanie listów, wysyłanie zdjęć i paczek, ewentualnie spotkania z adoptowanymi)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wyrzeczenia na rzecz adoptowanego (podejmowanie postów)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zamiast kwiatków dla nauczycieli można zaproponować datek dla seminarzystów adoptowanych np. przez daną klasę czy szkołę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,, bilet na dyskotekę szkolną’’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plakatów zachęcających do adopcji seminarzystów, folderów, gazetek informujących o tym, co to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AdoMis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Adopcja Serca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seminarzystami przygotowującymi się do pracy na misjach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włączenie rodziców uczniów w różne formy adopcji (informacje dla rodziców przekazywane w różnej formie – dziennik elektroniczny, strona internetowa szkoły, dzienniczki uczniów, itp.)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kapłanów w przygotowaniu kazań/konferencji misyjnych (scenki, piosenki, wiersze)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trudu formacji do działalności misyjnej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osobisty przykład katechety (wsparcie seminarzystów)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akcja „Pączek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misji”,,ołówek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Afryki’’,  – pieniądze ze sprzedaży przekazać na inicjatywę Adopcja Serca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puszka w pokoju nauczycielskim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przeprowadzenie spotkania informacyjnego lub katechezy dla dorosłych 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zaangażowanie rodziców w adopcję serca (rodzic osobą odpowiedzialną za akcję)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przygotowanie filmu (o adopcji serca, </w:t>
      </w:r>
      <w:proofErr w:type="spellStart"/>
      <w:r>
        <w:rPr>
          <w:rFonts w:ascii="Times New Roman" w:hAnsi="Times New Roman" w:cs="Times New Roman"/>
          <w:sz w:val="24"/>
          <w:szCs w:val="24"/>
        </w:rPr>
        <w:t>AdoMis</w:t>
      </w:r>
      <w:proofErr w:type="spellEnd"/>
      <w:r>
        <w:rPr>
          <w:rFonts w:ascii="Times New Roman" w:hAnsi="Times New Roman" w:cs="Times New Roman"/>
          <w:sz w:val="24"/>
          <w:szCs w:val="24"/>
        </w:rPr>
        <w:t>) przez uczniów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przeprowadzenie sondy ulicznej przez uczniów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szukanie sponsorów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propagowanie akcji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faceboku</w:t>
      </w:r>
      <w:proofErr w:type="spellEnd"/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umożliwienie zbiórki pieniężnej na terenie szkoły np. przez Radę Rodziców</w:t>
      </w:r>
    </w:p>
    <w:p w:rsidR="00891D97" w:rsidRDefault="00FD2D94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konieczność koordynacji odgórnej wszystkich dzieł misyjnych (klarowny program)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D97" w:rsidRDefault="00FD2D94">
      <w:pPr>
        <w:pStyle w:val="Akapitzlis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D97" w:rsidRDefault="0089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97" w:rsidRDefault="00FD2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KOLĘDNICY MISYJNI + UROCZYSTOŚĆ OBJAWIENIA PAŃSKIEGO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kiermasz szopek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organizacja konkursu misyjnego np. na najpiękniejszy strój misyjny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misyjnego dnia dzieci w parafii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obrzęd przyjęcia dzieci do PDMD podczas Mszy Świętej, uroczyste wręczenie legitymacji dzieciom z Papieskich dzieł Misyjnych Dzieci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uroczyste rozesłanie kolędników misyjnych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wystawa zdjęć z kolędowania misyjnego z poprzednich lat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rodziców, pomoc rodziców w przygotowaniu strojów, rodzice animatorami i opiekunami kolędników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przeprowadzenie katechez mających na celu zachęcenie do udziału w kolędnikach i przekaz informacji o tej inicjatywie misyjnej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informacyjna w szkole i parafii (np. opracowanie ulotek informacyjnych, informacja w ogłoszeniach parafialnych, przygotowanie plakatów informujących o kolędnikach)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misjonarza do wspólnego kolędowania lub poproszenie go o przedstawienie informacji o kolędowaniu, zachęcenie do udziału i przyjmowania kolędników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kolędników w Orszakach Trzech Króli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kolędników w diecezjalnym spotkaniu kolędników misyjnych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przygotowanie jasełek misyjnych, scenariusza do montażu słowno-muzycznego przedstawianego w domach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kolędowanie misyjne na terenie parafii, domach opieki, domach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dziecka,hospicjach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celem niesienia Dobrej Nowiny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szkolnego orszaku Trzech Króli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przygotowanie grup kolędniczych (stroje; scenka </w:t>
      </w:r>
      <w:r>
        <w:rPr>
          <w:rFonts w:ascii="Times New Roman" w:hAnsi="Times New Roman" w:cs="Times New Roman"/>
          <w:i/>
          <w:sz w:val="24"/>
          <w:szCs w:val="24"/>
        </w:rPr>
        <w:t>Z kolędą w dom</w:t>
      </w:r>
      <w:r>
        <w:rPr>
          <w:rFonts w:ascii="Times New Roman" w:hAnsi="Times New Roman" w:cs="Times New Roman"/>
          <w:sz w:val="24"/>
          <w:szCs w:val="24"/>
        </w:rPr>
        <w:t xml:space="preserve"> – z materiałów misyjnych lub ze strony PDMD, co roku inna; odpowiednia liczba opiekunów – poprosić o pomoc rodziców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błogosławieństwo ks. Proboszcza i rozesłanie kolędników misyjnych</w:t>
      </w:r>
    </w:p>
    <w:p w:rsidR="00891D97" w:rsidRDefault="00891D97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członków grup parafialnych; przygotowanie skarbonek, identyfikatorów; wyznaczenie trasy, obszaru kolędowania i poinformowanie parafian poprzez ogłoszenia parafialne)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pozostawienie w domach pamiątki kolędowania – np. fragmenty Pisma Świętego w ramkach ozdobionych przez uczniów, obrazki, krzyżyki, aniołki, inne przedmioty wykonane przez uczniów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kolędowanie w szkole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koncert kolęd i pastorałek w kościele – zbiórka na cele misyjne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wędrująca szopka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zorganizowanie misyjnego dnia dziecka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zapoznanie uczniów ze stronami internetowymi na temat misji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informacja o kolędowaniu na stronie internetowej parafii, szkoły</w:t>
      </w:r>
    </w:p>
    <w:p w:rsidR="00891D97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przygotowanie animacji muzycznej, instrumentów w grupach kolędniczych</w:t>
      </w:r>
    </w:p>
    <w:p w:rsidR="00891D97" w:rsidRPr="00C17DFA" w:rsidRDefault="00FD2D9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podsumowanie działań w parafii</w:t>
      </w:r>
    </w:p>
    <w:p w:rsidR="00C17DFA" w:rsidRDefault="00C17DFA" w:rsidP="00C17DFA">
      <w:pPr>
        <w:pStyle w:val="Akapitzlist"/>
        <w:spacing w:after="0" w:line="240" w:lineRule="auto"/>
      </w:pPr>
    </w:p>
    <w:p w:rsidR="00891D97" w:rsidRPr="00C17DFA" w:rsidRDefault="00C17DFA">
      <w:pPr>
        <w:rPr>
          <w:rFonts w:ascii="Times New Roman" w:hAnsi="Times New Roman" w:cs="Times New Roman"/>
          <w:sz w:val="24"/>
          <w:szCs w:val="24"/>
        </w:rPr>
      </w:pPr>
      <w:r w:rsidRPr="00C17DFA">
        <w:rPr>
          <w:rFonts w:ascii="Times New Roman" w:hAnsi="Times New Roman" w:cs="Times New Roman"/>
          <w:sz w:val="24"/>
          <w:szCs w:val="24"/>
        </w:rPr>
        <w:t>oprac. Agnieszka Bartoń, Anna Piwowar</w:t>
      </w:r>
    </w:p>
    <w:p w:rsidR="00891D97" w:rsidRDefault="00891D97">
      <w:bookmarkStart w:id="0" w:name="_GoBack"/>
      <w:bookmarkEnd w:id="0"/>
    </w:p>
    <w:sectPr w:rsidR="00891D97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A22"/>
    <w:multiLevelType w:val="multilevel"/>
    <w:tmpl w:val="882687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956D17"/>
    <w:multiLevelType w:val="multilevel"/>
    <w:tmpl w:val="BA0AA6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4D3DBF"/>
    <w:multiLevelType w:val="multilevel"/>
    <w:tmpl w:val="0B180D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0B02EC"/>
    <w:multiLevelType w:val="multilevel"/>
    <w:tmpl w:val="82EAC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E72C47"/>
    <w:multiLevelType w:val="multilevel"/>
    <w:tmpl w:val="CFF8E6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AF3ED3"/>
    <w:multiLevelType w:val="multilevel"/>
    <w:tmpl w:val="E34C8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97"/>
    <w:rsid w:val="00891D97"/>
    <w:rsid w:val="00C17DFA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1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1540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D69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15405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1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1540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D69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1540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1890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Piwowar</dc:creator>
  <cp:lastModifiedBy>Katecheza</cp:lastModifiedBy>
  <cp:revision>3</cp:revision>
  <dcterms:created xsi:type="dcterms:W3CDTF">2018-02-07T08:59:00Z</dcterms:created>
  <dcterms:modified xsi:type="dcterms:W3CDTF">2018-02-15T10:05:00Z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