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1" w:rsidRPr="003F00BA" w:rsidRDefault="007F26D9" w:rsidP="00D72530">
      <w:pPr>
        <w:jc w:val="center"/>
        <w:rPr>
          <w:sz w:val="24"/>
          <w:szCs w:val="24"/>
        </w:rPr>
      </w:pPr>
      <w:r w:rsidRPr="003F00BA">
        <w:rPr>
          <w:sz w:val="24"/>
          <w:szCs w:val="24"/>
        </w:rPr>
        <w:t>Regulamin konkursu</w:t>
      </w:r>
    </w:p>
    <w:p w:rsidR="000B6778" w:rsidRPr="003F00BA" w:rsidRDefault="007F26D9" w:rsidP="00D72530">
      <w:pPr>
        <w:jc w:val="center"/>
        <w:rPr>
          <w:b/>
          <w:sz w:val="24"/>
          <w:szCs w:val="24"/>
        </w:rPr>
      </w:pPr>
      <w:r w:rsidRPr="003F00BA">
        <w:rPr>
          <w:b/>
          <w:sz w:val="24"/>
          <w:szCs w:val="24"/>
        </w:rPr>
        <w:t>„Kapłan dziś”</w:t>
      </w:r>
    </w:p>
    <w:p w:rsidR="00D72530" w:rsidRPr="003F00BA" w:rsidRDefault="00D72530" w:rsidP="00D72530">
      <w:pPr>
        <w:jc w:val="both"/>
        <w:rPr>
          <w:b/>
          <w:sz w:val="24"/>
          <w:szCs w:val="24"/>
        </w:rPr>
      </w:pPr>
    </w:p>
    <w:p w:rsidR="002C37EF" w:rsidRPr="003F00BA" w:rsidRDefault="007F26D9" w:rsidP="00D725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0BA">
        <w:rPr>
          <w:sz w:val="24"/>
          <w:szCs w:val="24"/>
        </w:rPr>
        <w:t>Cele konkursu</w:t>
      </w:r>
    </w:p>
    <w:p w:rsidR="007F26D9" w:rsidRPr="003F00BA" w:rsidRDefault="007F26D9" w:rsidP="00D72530">
      <w:pPr>
        <w:pStyle w:val="Akapitzlist"/>
        <w:jc w:val="both"/>
        <w:rPr>
          <w:sz w:val="24"/>
          <w:szCs w:val="24"/>
        </w:rPr>
      </w:pPr>
      <w:r w:rsidRPr="003F00BA">
        <w:rPr>
          <w:sz w:val="24"/>
          <w:szCs w:val="24"/>
        </w:rPr>
        <w:t xml:space="preserve">Konkurs jest jednym z wydarzeń związanych z jubileuszem 300-lecia Metropolitalnego Seminarium Duchownego </w:t>
      </w:r>
      <w:r w:rsidR="00E47862" w:rsidRPr="003F00BA">
        <w:rPr>
          <w:sz w:val="24"/>
          <w:szCs w:val="24"/>
        </w:rPr>
        <w:t>w Lublinie</w:t>
      </w:r>
      <w:r w:rsidRPr="003F00BA">
        <w:rPr>
          <w:sz w:val="24"/>
          <w:szCs w:val="24"/>
        </w:rPr>
        <w:t>.</w:t>
      </w:r>
      <w:r w:rsidR="00BA6BF1" w:rsidRPr="003F00BA">
        <w:rPr>
          <w:sz w:val="24"/>
          <w:szCs w:val="24"/>
        </w:rPr>
        <w:t xml:space="preserve"> </w:t>
      </w:r>
      <w:r w:rsidR="00E47862" w:rsidRPr="003F00BA">
        <w:rPr>
          <w:sz w:val="24"/>
          <w:szCs w:val="24"/>
        </w:rPr>
        <w:t>C</w:t>
      </w:r>
      <w:r w:rsidR="00BA6BF1" w:rsidRPr="003F00BA">
        <w:rPr>
          <w:sz w:val="24"/>
          <w:szCs w:val="24"/>
        </w:rPr>
        <w:t xml:space="preserve">elem </w:t>
      </w:r>
      <w:r w:rsidR="00E47862" w:rsidRPr="003F00BA">
        <w:rPr>
          <w:sz w:val="24"/>
          <w:szCs w:val="24"/>
        </w:rPr>
        <w:t xml:space="preserve">konkursu </w:t>
      </w:r>
      <w:r w:rsidR="00BA6BF1" w:rsidRPr="003F00BA">
        <w:rPr>
          <w:sz w:val="24"/>
          <w:szCs w:val="24"/>
        </w:rPr>
        <w:t xml:space="preserve">jest wzbudzenie w młodych ludziach refleksji nad rolą </w:t>
      </w:r>
      <w:r w:rsidR="001462F3" w:rsidRPr="003F00BA">
        <w:rPr>
          <w:sz w:val="24"/>
          <w:szCs w:val="24"/>
        </w:rPr>
        <w:t xml:space="preserve">księdza </w:t>
      </w:r>
      <w:r w:rsidR="00BA6BF1" w:rsidRPr="003F00BA">
        <w:rPr>
          <w:sz w:val="24"/>
          <w:szCs w:val="24"/>
        </w:rPr>
        <w:t>-</w:t>
      </w:r>
      <w:r w:rsidR="001462F3" w:rsidRPr="003F00BA">
        <w:rPr>
          <w:sz w:val="24"/>
          <w:szCs w:val="24"/>
        </w:rPr>
        <w:t xml:space="preserve"> </w:t>
      </w:r>
      <w:r w:rsidR="00BA6BF1" w:rsidRPr="003F00BA">
        <w:rPr>
          <w:sz w:val="24"/>
          <w:szCs w:val="24"/>
        </w:rPr>
        <w:t xml:space="preserve">absolwenta seminarium </w:t>
      </w:r>
      <w:r w:rsidR="00D72530" w:rsidRPr="003F00BA">
        <w:rPr>
          <w:sz w:val="24"/>
          <w:szCs w:val="24"/>
        </w:rPr>
        <w:t>we współczesnym świecie, w szczególności – znaczenia jego obecności dla dorastającego chrześcijanina. Skondensowana forma przekazu (max. 7 min.)</w:t>
      </w:r>
      <w:r w:rsidR="00E47862" w:rsidRPr="003F00BA">
        <w:rPr>
          <w:sz w:val="24"/>
          <w:szCs w:val="24"/>
        </w:rPr>
        <w:t xml:space="preserve"> zakłada</w:t>
      </w:r>
      <w:r w:rsidR="00D72530" w:rsidRPr="003F00BA">
        <w:rPr>
          <w:sz w:val="24"/>
          <w:szCs w:val="24"/>
        </w:rPr>
        <w:t xml:space="preserve"> koncentrację na tym, co najważniejsze w relacjach </w:t>
      </w:r>
      <w:r w:rsidR="002E7652" w:rsidRPr="003F00BA">
        <w:rPr>
          <w:sz w:val="24"/>
          <w:szCs w:val="24"/>
        </w:rPr>
        <w:t xml:space="preserve">kapłan </w:t>
      </w:r>
      <w:r w:rsidR="00D72530" w:rsidRPr="003F00BA">
        <w:rPr>
          <w:sz w:val="24"/>
          <w:szCs w:val="24"/>
        </w:rPr>
        <w:t>-</w:t>
      </w:r>
      <w:r w:rsidR="001462F3" w:rsidRPr="003F00BA">
        <w:rPr>
          <w:sz w:val="24"/>
          <w:szCs w:val="24"/>
        </w:rPr>
        <w:t xml:space="preserve"> </w:t>
      </w:r>
      <w:r w:rsidR="00D72530" w:rsidRPr="003F00BA">
        <w:rPr>
          <w:sz w:val="24"/>
          <w:szCs w:val="24"/>
        </w:rPr>
        <w:t xml:space="preserve">młody człowiek. Nowoczesna forma pracy stwarza uczniom możliwość wykorzystania i rozwijania swoich umiejętności z zakresu technologii informacyjnej. </w:t>
      </w:r>
    </w:p>
    <w:p w:rsidR="002C37EF" w:rsidRPr="003F00BA" w:rsidRDefault="002C37EF" w:rsidP="00D72530">
      <w:pPr>
        <w:pStyle w:val="Akapitzlist"/>
        <w:jc w:val="both"/>
        <w:rPr>
          <w:sz w:val="24"/>
          <w:szCs w:val="24"/>
        </w:rPr>
      </w:pPr>
    </w:p>
    <w:p w:rsidR="007F26D9" w:rsidRPr="003F00BA" w:rsidRDefault="007F26D9" w:rsidP="00D725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0BA">
        <w:rPr>
          <w:sz w:val="24"/>
          <w:szCs w:val="24"/>
        </w:rPr>
        <w:t>Patronat honorowy – JE Arcybiskup Lubelski Stanisław Budzik</w:t>
      </w:r>
    </w:p>
    <w:p w:rsidR="002C37EF" w:rsidRPr="003F00BA" w:rsidRDefault="002C37EF" w:rsidP="00D72530">
      <w:pPr>
        <w:pStyle w:val="Akapitzlist"/>
        <w:jc w:val="both"/>
        <w:rPr>
          <w:sz w:val="24"/>
          <w:szCs w:val="24"/>
        </w:rPr>
      </w:pPr>
    </w:p>
    <w:p w:rsidR="002C37EF" w:rsidRPr="003F00BA" w:rsidRDefault="002C37EF" w:rsidP="00D72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00BA">
        <w:rPr>
          <w:sz w:val="24"/>
          <w:szCs w:val="24"/>
        </w:rPr>
        <w:t>Organizator</w:t>
      </w:r>
      <w:r w:rsidRPr="003F00BA">
        <w:rPr>
          <w:sz w:val="24"/>
          <w:szCs w:val="24"/>
        </w:rPr>
        <w:br/>
      </w:r>
      <w:r w:rsidR="00E15691" w:rsidRPr="003F00BA">
        <w:rPr>
          <w:sz w:val="24"/>
          <w:szCs w:val="24"/>
        </w:rPr>
        <w:t>Metropolitalne Seminarium Du</w:t>
      </w:r>
      <w:r w:rsidR="00D72530" w:rsidRPr="003F00BA">
        <w:rPr>
          <w:sz w:val="24"/>
          <w:szCs w:val="24"/>
        </w:rPr>
        <w:t>chowne Archidiecezji Lubelskiej (p</w:t>
      </w:r>
      <w:r w:rsidR="00E15691" w:rsidRPr="003F00BA">
        <w:rPr>
          <w:sz w:val="24"/>
          <w:szCs w:val="24"/>
        </w:rPr>
        <w:t>rzedstawiciel wyznaczony do kontaktów w sprawac</w:t>
      </w:r>
      <w:r w:rsidR="00AD0796" w:rsidRPr="003F00BA">
        <w:rPr>
          <w:sz w:val="24"/>
          <w:szCs w:val="24"/>
        </w:rPr>
        <w:t>h związanych z konkursem – diakon Michał Znój</w:t>
      </w:r>
      <w:r w:rsidR="00BA6BF1" w:rsidRPr="003F00BA">
        <w:rPr>
          <w:sz w:val="24"/>
          <w:szCs w:val="24"/>
        </w:rPr>
        <w:t xml:space="preserve"> (</w:t>
      </w:r>
      <w:r w:rsidR="00D72530" w:rsidRPr="003F00BA">
        <w:rPr>
          <w:sz w:val="24"/>
          <w:szCs w:val="24"/>
        </w:rPr>
        <w:t>t</w:t>
      </w:r>
      <w:r w:rsidR="00BA6BF1" w:rsidRPr="003F00BA">
        <w:rPr>
          <w:sz w:val="24"/>
          <w:szCs w:val="24"/>
        </w:rPr>
        <w:t xml:space="preserve">el. </w:t>
      </w:r>
      <w:r w:rsidR="00AD0796" w:rsidRPr="003F00BA">
        <w:rPr>
          <w:sz w:val="24"/>
          <w:szCs w:val="24"/>
        </w:rPr>
        <w:t>604 664 692 mail: mznoj@wp.pl)</w:t>
      </w:r>
    </w:p>
    <w:p w:rsidR="002C37EF" w:rsidRPr="003F00BA" w:rsidRDefault="002C37EF" w:rsidP="00D72530">
      <w:pPr>
        <w:pStyle w:val="Akapitzlist"/>
        <w:jc w:val="both"/>
        <w:rPr>
          <w:sz w:val="24"/>
          <w:szCs w:val="24"/>
        </w:rPr>
      </w:pPr>
    </w:p>
    <w:p w:rsidR="002C37EF" w:rsidRPr="003F00BA" w:rsidRDefault="002C37EF" w:rsidP="00D725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0BA">
        <w:rPr>
          <w:sz w:val="24"/>
          <w:szCs w:val="24"/>
        </w:rPr>
        <w:t>Adresat</w:t>
      </w:r>
      <w:r w:rsidR="00E15691" w:rsidRPr="003F00BA">
        <w:rPr>
          <w:sz w:val="24"/>
          <w:szCs w:val="24"/>
        </w:rPr>
        <w:t xml:space="preserve"> </w:t>
      </w:r>
      <w:r w:rsidR="00E15691" w:rsidRPr="003F00BA">
        <w:rPr>
          <w:sz w:val="24"/>
          <w:szCs w:val="24"/>
        </w:rPr>
        <w:br/>
        <w:t>Konkurs adresowany jest do uczniów gimnazjów</w:t>
      </w:r>
      <w:r w:rsidR="00AD0796" w:rsidRPr="003F00BA">
        <w:rPr>
          <w:sz w:val="24"/>
          <w:szCs w:val="24"/>
        </w:rPr>
        <w:t xml:space="preserve"> i szkół ponadgimnazjalnych</w:t>
      </w:r>
      <w:r w:rsidR="00E15691" w:rsidRPr="003F00BA">
        <w:rPr>
          <w:sz w:val="24"/>
          <w:szCs w:val="24"/>
        </w:rPr>
        <w:t xml:space="preserve"> Archidiecezji Lubelskiej.</w:t>
      </w:r>
    </w:p>
    <w:p w:rsidR="00E15691" w:rsidRPr="003F00BA" w:rsidRDefault="00E15691" w:rsidP="00D72530">
      <w:pPr>
        <w:pStyle w:val="Akapitzlist"/>
        <w:jc w:val="both"/>
        <w:rPr>
          <w:sz w:val="24"/>
          <w:szCs w:val="24"/>
        </w:rPr>
      </w:pPr>
    </w:p>
    <w:p w:rsidR="002C37EF" w:rsidRPr="003F00BA" w:rsidRDefault="002C37EF" w:rsidP="00D725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0BA">
        <w:rPr>
          <w:sz w:val="24"/>
          <w:szCs w:val="24"/>
        </w:rPr>
        <w:t>Zasady konkursu</w:t>
      </w:r>
    </w:p>
    <w:p w:rsidR="00E15691" w:rsidRPr="003F00BA" w:rsidRDefault="00E15691" w:rsidP="00D72530">
      <w:pPr>
        <w:numPr>
          <w:ilvl w:val="0"/>
          <w:numId w:val="4"/>
        </w:numPr>
        <w:spacing w:after="0" w:line="240" w:lineRule="auto"/>
        <w:ind w:left="1068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Uczestnicy</w:t>
      </w:r>
      <w:r w:rsidRPr="003F00BA">
        <w:rPr>
          <w:b/>
          <w:sz w:val="24"/>
          <w:szCs w:val="24"/>
        </w:rPr>
        <w:t xml:space="preserve"> </w:t>
      </w:r>
      <w:r w:rsidRPr="003F00BA">
        <w:rPr>
          <w:sz w:val="24"/>
          <w:szCs w:val="24"/>
        </w:rPr>
        <w:t>przygotowują preze</w:t>
      </w:r>
      <w:r w:rsidR="007E0E40" w:rsidRPr="003F00BA">
        <w:rPr>
          <w:sz w:val="24"/>
          <w:szCs w:val="24"/>
        </w:rPr>
        <w:t>ntację multimedialną ilustrująca</w:t>
      </w:r>
      <w:r w:rsidRPr="003F00BA">
        <w:rPr>
          <w:sz w:val="24"/>
          <w:szCs w:val="24"/>
        </w:rPr>
        <w:t xml:space="preserve"> swoje refleksje związane z tematem konkursu.</w:t>
      </w:r>
    </w:p>
    <w:p w:rsidR="00E15691" w:rsidRPr="003F00BA" w:rsidRDefault="00E15691" w:rsidP="00D72530">
      <w:pPr>
        <w:numPr>
          <w:ilvl w:val="0"/>
          <w:numId w:val="4"/>
        </w:numPr>
        <w:spacing w:after="0" w:line="240" w:lineRule="auto"/>
        <w:ind w:left="1068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Wymagania formalne:</w:t>
      </w:r>
    </w:p>
    <w:p w:rsidR="00290B18" w:rsidRPr="003F00BA" w:rsidRDefault="00290B18" w:rsidP="00D72530">
      <w:pPr>
        <w:numPr>
          <w:ilvl w:val="1"/>
          <w:numId w:val="4"/>
        </w:numPr>
        <w:spacing w:after="0" w:line="240" w:lineRule="auto"/>
        <w:ind w:left="1788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możliwość odtworzenia przy użyciu p</w:t>
      </w:r>
      <w:r w:rsidR="007E0E40" w:rsidRPr="003F00BA">
        <w:rPr>
          <w:sz w:val="24"/>
          <w:szCs w:val="24"/>
        </w:rPr>
        <w:t xml:space="preserve">rogramu PowerPoint – </w:t>
      </w:r>
      <w:r w:rsidR="00D837AA" w:rsidRPr="003F00BA">
        <w:rPr>
          <w:sz w:val="24"/>
          <w:szCs w:val="24"/>
        </w:rPr>
        <w:t>edycja</w:t>
      </w:r>
      <w:r w:rsidR="007E0E40" w:rsidRPr="003F00BA">
        <w:rPr>
          <w:sz w:val="24"/>
          <w:szCs w:val="24"/>
        </w:rPr>
        <w:t xml:space="preserve"> 2003</w:t>
      </w:r>
      <w:r w:rsidRPr="003F00BA">
        <w:rPr>
          <w:sz w:val="24"/>
          <w:szCs w:val="24"/>
        </w:rPr>
        <w:t xml:space="preserve"> lub nowsza.</w:t>
      </w:r>
    </w:p>
    <w:p w:rsidR="00E15691" w:rsidRPr="003F00BA" w:rsidRDefault="00BA6BF1" w:rsidP="00D72530">
      <w:pPr>
        <w:numPr>
          <w:ilvl w:val="1"/>
          <w:numId w:val="4"/>
        </w:numPr>
        <w:spacing w:after="0" w:line="240" w:lineRule="auto"/>
        <w:ind w:left="1788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czas trwania prezentacji – max. 7</w:t>
      </w:r>
      <w:r w:rsidR="00E15691" w:rsidRPr="003F00BA">
        <w:rPr>
          <w:sz w:val="24"/>
          <w:szCs w:val="24"/>
        </w:rPr>
        <w:t xml:space="preserve"> min.,</w:t>
      </w:r>
    </w:p>
    <w:p w:rsidR="00E15691" w:rsidRPr="003F00BA" w:rsidRDefault="00E15691" w:rsidP="00D72530">
      <w:pPr>
        <w:numPr>
          <w:ilvl w:val="1"/>
          <w:numId w:val="4"/>
        </w:numPr>
        <w:spacing w:after="0" w:line="240" w:lineRule="auto"/>
        <w:ind w:left="1788"/>
        <w:jc w:val="both"/>
        <w:rPr>
          <w:sz w:val="24"/>
          <w:szCs w:val="24"/>
        </w:rPr>
      </w:pPr>
      <w:r w:rsidRPr="003F00BA">
        <w:rPr>
          <w:sz w:val="24"/>
          <w:szCs w:val="24"/>
        </w:rPr>
        <w:t xml:space="preserve">ilość slajdów – max. 20, </w:t>
      </w:r>
    </w:p>
    <w:p w:rsidR="00E15691" w:rsidRPr="003F00BA" w:rsidRDefault="00290B18" w:rsidP="00D72530">
      <w:pPr>
        <w:numPr>
          <w:ilvl w:val="1"/>
          <w:numId w:val="4"/>
        </w:numPr>
        <w:spacing w:after="0" w:line="240" w:lineRule="auto"/>
        <w:ind w:left="1788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przejścia automatyczne.</w:t>
      </w:r>
    </w:p>
    <w:p w:rsidR="00E15691" w:rsidRPr="003F00BA" w:rsidRDefault="00E15691" w:rsidP="00D72530">
      <w:pPr>
        <w:numPr>
          <w:ilvl w:val="0"/>
          <w:numId w:val="4"/>
        </w:numPr>
        <w:spacing w:after="0" w:line="240" w:lineRule="auto"/>
        <w:ind w:left="1068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Prace należy dostarczyć organizatorom w formie elektronicznej – zapisane na płycie CD lub DVD.</w:t>
      </w:r>
    </w:p>
    <w:p w:rsidR="00E15691" w:rsidRPr="003F00BA" w:rsidRDefault="00A01486" w:rsidP="00D72530">
      <w:pPr>
        <w:numPr>
          <w:ilvl w:val="0"/>
          <w:numId w:val="4"/>
        </w:numPr>
        <w:spacing w:after="0" w:line="240" w:lineRule="auto"/>
        <w:ind w:left="1068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Nadesłane ze szkół prezentacje ocenia komisja powołana przez organizatorów</w:t>
      </w:r>
      <w:r w:rsidR="00E15691" w:rsidRPr="003F00BA">
        <w:rPr>
          <w:sz w:val="24"/>
          <w:szCs w:val="24"/>
        </w:rPr>
        <w:t>.</w:t>
      </w:r>
      <w:r w:rsidRPr="003F00BA">
        <w:rPr>
          <w:sz w:val="24"/>
          <w:szCs w:val="24"/>
        </w:rPr>
        <w:t xml:space="preserve"> Jej werdykt jest ostateczny.</w:t>
      </w:r>
    </w:p>
    <w:p w:rsidR="00A01486" w:rsidRPr="003F00BA" w:rsidRDefault="00A01486" w:rsidP="00D7253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C37EF" w:rsidRPr="003F00BA" w:rsidRDefault="002C37EF" w:rsidP="00D725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0BA">
        <w:rPr>
          <w:sz w:val="24"/>
          <w:szCs w:val="24"/>
        </w:rPr>
        <w:t>Nagrody</w:t>
      </w:r>
    </w:p>
    <w:p w:rsidR="00A01486" w:rsidRPr="003F00BA" w:rsidRDefault="00AD0796" w:rsidP="00AD0796">
      <w:pPr>
        <w:ind w:left="720"/>
        <w:jc w:val="both"/>
        <w:rPr>
          <w:sz w:val="24"/>
          <w:szCs w:val="24"/>
        </w:rPr>
      </w:pPr>
      <w:r w:rsidRPr="003F00BA">
        <w:rPr>
          <w:sz w:val="24"/>
          <w:szCs w:val="24"/>
        </w:rPr>
        <w:t xml:space="preserve">Główną nagrodą w konkursie jest </w:t>
      </w:r>
      <w:r w:rsidRPr="003F00BA">
        <w:rPr>
          <w:b/>
          <w:sz w:val="24"/>
          <w:szCs w:val="24"/>
        </w:rPr>
        <w:t>nowoczesny tablet</w:t>
      </w:r>
      <w:r w:rsidRPr="003F00BA">
        <w:rPr>
          <w:sz w:val="24"/>
          <w:szCs w:val="24"/>
        </w:rPr>
        <w:t>.</w:t>
      </w:r>
    </w:p>
    <w:p w:rsidR="002C37EF" w:rsidRPr="003F00BA" w:rsidRDefault="002C37EF" w:rsidP="00D725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0BA">
        <w:rPr>
          <w:sz w:val="24"/>
          <w:szCs w:val="24"/>
        </w:rPr>
        <w:lastRenderedPageBreak/>
        <w:t>Harmonogram</w:t>
      </w:r>
    </w:p>
    <w:p w:rsidR="00A01486" w:rsidRPr="003F00BA" w:rsidRDefault="00A01486" w:rsidP="00D7253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F00BA">
        <w:rPr>
          <w:sz w:val="24"/>
          <w:szCs w:val="24"/>
        </w:rPr>
        <w:t xml:space="preserve">Przesłanie prac konkursowych organizatorowi </w:t>
      </w:r>
      <w:r w:rsidR="00C44BDB" w:rsidRPr="003F00BA">
        <w:rPr>
          <w:b/>
          <w:sz w:val="24"/>
          <w:szCs w:val="24"/>
        </w:rPr>
        <w:t xml:space="preserve">– do 31 marca 2014 </w:t>
      </w:r>
      <w:r w:rsidRPr="003F00BA">
        <w:rPr>
          <w:b/>
          <w:sz w:val="24"/>
          <w:szCs w:val="24"/>
        </w:rPr>
        <w:t>r.</w:t>
      </w:r>
    </w:p>
    <w:p w:rsidR="00C44BDB" w:rsidRPr="003F00BA" w:rsidRDefault="00C44BDB" w:rsidP="00D72530">
      <w:pPr>
        <w:pStyle w:val="Akapitzlist"/>
        <w:ind w:left="1440"/>
        <w:jc w:val="both"/>
        <w:rPr>
          <w:b/>
          <w:sz w:val="24"/>
          <w:szCs w:val="24"/>
        </w:rPr>
      </w:pPr>
      <w:r w:rsidRPr="003F00BA">
        <w:rPr>
          <w:sz w:val="24"/>
          <w:szCs w:val="24"/>
        </w:rPr>
        <w:t xml:space="preserve">Na </w:t>
      </w:r>
      <w:r w:rsidR="00A01486" w:rsidRPr="003F00BA">
        <w:rPr>
          <w:sz w:val="24"/>
          <w:szCs w:val="24"/>
        </w:rPr>
        <w:t xml:space="preserve">adres: </w:t>
      </w:r>
      <w:r w:rsidRPr="003F00BA">
        <w:rPr>
          <w:sz w:val="24"/>
          <w:szCs w:val="24"/>
        </w:rPr>
        <w:tab/>
      </w:r>
      <w:r w:rsidR="001462F3" w:rsidRPr="003F00BA">
        <w:rPr>
          <w:b/>
          <w:sz w:val="24"/>
          <w:szCs w:val="24"/>
        </w:rPr>
        <w:t xml:space="preserve">Diakon </w:t>
      </w:r>
      <w:r w:rsidRPr="003F00BA">
        <w:rPr>
          <w:b/>
          <w:sz w:val="24"/>
          <w:szCs w:val="24"/>
        </w:rPr>
        <w:t>Michał Znój</w:t>
      </w:r>
    </w:p>
    <w:p w:rsidR="00A01486" w:rsidRPr="003F00BA" w:rsidRDefault="00C44BDB" w:rsidP="00D72530">
      <w:pPr>
        <w:pStyle w:val="Akapitzlist"/>
        <w:ind w:left="1440"/>
        <w:jc w:val="both"/>
        <w:rPr>
          <w:b/>
          <w:sz w:val="24"/>
          <w:szCs w:val="24"/>
        </w:rPr>
      </w:pPr>
      <w:r w:rsidRPr="003F00BA">
        <w:rPr>
          <w:b/>
          <w:sz w:val="24"/>
          <w:szCs w:val="24"/>
        </w:rPr>
        <w:tab/>
      </w:r>
      <w:r w:rsidRPr="003F00BA">
        <w:rPr>
          <w:b/>
          <w:sz w:val="24"/>
          <w:szCs w:val="24"/>
        </w:rPr>
        <w:tab/>
        <w:t>ul. Lubelska 2</w:t>
      </w:r>
    </w:p>
    <w:p w:rsidR="00C44BDB" w:rsidRPr="003F00BA" w:rsidRDefault="00C44BDB" w:rsidP="00D72530">
      <w:pPr>
        <w:pStyle w:val="Akapitzlist"/>
        <w:ind w:left="1440"/>
        <w:jc w:val="both"/>
        <w:rPr>
          <w:b/>
          <w:sz w:val="24"/>
          <w:szCs w:val="24"/>
        </w:rPr>
      </w:pPr>
      <w:r w:rsidRPr="003F00BA">
        <w:rPr>
          <w:b/>
          <w:sz w:val="24"/>
          <w:szCs w:val="24"/>
        </w:rPr>
        <w:tab/>
      </w:r>
      <w:r w:rsidRPr="003F00BA">
        <w:rPr>
          <w:b/>
          <w:sz w:val="24"/>
          <w:szCs w:val="24"/>
        </w:rPr>
        <w:tab/>
        <w:t>22-100 Chełm</w:t>
      </w:r>
    </w:p>
    <w:p w:rsidR="00A01486" w:rsidRPr="003F00BA" w:rsidRDefault="00A01486" w:rsidP="00D7253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F00BA">
        <w:rPr>
          <w:sz w:val="24"/>
          <w:szCs w:val="24"/>
        </w:rPr>
        <w:t xml:space="preserve">Poinformowanie </w:t>
      </w:r>
      <w:r w:rsidR="00BA6BF1" w:rsidRPr="003F00BA">
        <w:rPr>
          <w:sz w:val="24"/>
          <w:szCs w:val="24"/>
        </w:rPr>
        <w:t xml:space="preserve">uczestników </w:t>
      </w:r>
      <w:r w:rsidRPr="003F00BA">
        <w:rPr>
          <w:sz w:val="24"/>
          <w:szCs w:val="24"/>
        </w:rPr>
        <w:t xml:space="preserve">o wynikach konkursu </w:t>
      </w:r>
      <w:r w:rsidR="00C44BDB" w:rsidRPr="003F00BA">
        <w:rPr>
          <w:b/>
          <w:sz w:val="24"/>
          <w:szCs w:val="24"/>
        </w:rPr>
        <w:t>–</w:t>
      </w:r>
      <w:r w:rsidRPr="003F00BA">
        <w:rPr>
          <w:b/>
          <w:sz w:val="24"/>
          <w:szCs w:val="24"/>
        </w:rPr>
        <w:t xml:space="preserve"> </w:t>
      </w:r>
      <w:r w:rsidR="00C44BDB" w:rsidRPr="003F00BA">
        <w:rPr>
          <w:b/>
          <w:sz w:val="24"/>
          <w:szCs w:val="24"/>
        </w:rPr>
        <w:t xml:space="preserve">Data finału konkursu i wręczenia nagród będzie podana po terminie przesłania danych uczestników. </w:t>
      </w:r>
    </w:p>
    <w:p w:rsidR="00A01486" w:rsidRPr="003F00BA" w:rsidRDefault="00A01486" w:rsidP="00D7253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Wręczenie nagród –</w:t>
      </w:r>
      <w:r w:rsidRPr="003F00BA">
        <w:rPr>
          <w:b/>
          <w:sz w:val="24"/>
          <w:szCs w:val="24"/>
        </w:rPr>
        <w:t xml:space="preserve"> </w:t>
      </w:r>
      <w:r w:rsidR="00C44BDB" w:rsidRPr="003F00BA">
        <w:rPr>
          <w:b/>
          <w:sz w:val="24"/>
          <w:szCs w:val="24"/>
        </w:rPr>
        <w:t>maj 2014</w:t>
      </w:r>
      <w:r w:rsidRPr="003F00BA">
        <w:rPr>
          <w:b/>
          <w:sz w:val="24"/>
          <w:szCs w:val="24"/>
        </w:rPr>
        <w:t>r.</w:t>
      </w:r>
    </w:p>
    <w:p w:rsidR="00A01486" w:rsidRPr="003F00BA" w:rsidRDefault="00A01486" w:rsidP="00D72530">
      <w:pPr>
        <w:ind w:left="360"/>
        <w:jc w:val="both"/>
        <w:rPr>
          <w:sz w:val="24"/>
          <w:szCs w:val="24"/>
        </w:rPr>
      </w:pPr>
    </w:p>
    <w:p w:rsidR="00A01486" w:rsidRPr="003F00BA" w:rsidRDefault="00A01486" w:rsidP="00D725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0BA">
        <w:rPr>
          <w:sz w:val="24"/>
          <w:szCs w:val="24"/>
        </w:rPr>
        <w:t>Postanowienia końcowe</w:t>
      </w:r>
    </w:p>
    <w:p w:rsidR="00BA6BF1" w:rsidRPr="003F00BA" w:rsidRDefault="00BA6BF1" w:rsidP="00D7253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W konkursie mogą brać udział wyłącznie prace własne, nigdzie wcześniej nie publikowane i nagradzane.</w:t>
      </w:r>
    </w:p>
    <w:p w:rsidR="00BA6BF1" w:rsidRPr="003F00BA" w:rsidRDefault="00BA6BF1" w:rsidP="00D7253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F00BA">
        <w:rPr>
          <w:sz w:val="24"/>
          <w:szCs w:val="24"/>
        </w:rPr>
        <w:t>Przesłanie pracy na konkurs jest równoznaczne ze zgodą na jej bezpłatną publikację oraz akceptacją niniejszego regulaminu.</w:t>
      </w:r>
    </w:p>
    <w:p w:rsidR="00BA6BF1" w:rsidRPr="003F00BA" w:rsidRDefault="00BA6BF1" w:rsidP="00D7253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F00BA">
        <w:rPr>
          <w:sz w:val="24"/>
          <w:szCs w:val="24"/>
        </w:rPr>
        <w:t xml:space="preserve">Do nadsyłanych prac należy dołączyć następujące informacje: imię i nazwisko ucznia, klasa, szkoła, imię i nazwisko nauczyciela-opiekuna, adres pocztowy oraz e-mail szkoły, telefon kontaktowy, </w:t>
      </w:r>
      <w:r w:rsidR="00D72530" w:rsidRPr="003F00BA">
        <w:rPr>
          <w:sz w:val="24"/>
          <w:szCs w:val="24"/>
        </w:rPr>
        <w:t xml:space="preserve">oświadczenie rodzica – </w:t>
      </w:r>
      <w:r w:rsidRPr="003F00BA">
        <w:rPr>
          <w:sz w:val="24"/>
          <w:szCs w:val="24"/>
        </w:rPr>
        <w:t>zgoda na przetwarzanie danych osobowych ucznia do celów związanych z przeprowadzeniem konkursu.</w:t>
      </w:r>
    </w:p>
    <w:p w:rsidR="00BA6BF1" w:rsidRPr="003F00BA" w:rsidRDefault="00BA6BF1" w:rsidP="00D72530">
      <w:pPr>
        <w:pStyle w:val="Akapitzlist"/>
        <w:jc w:val="both"/>
        <w:rPr>
          <w:sz w:val="24"/>
          <w:szCs w:val="24"/>
        </w:rPr>
      </w:pPr>
    </w:p>
    <w:p w:rsidR="00A01486" w:rsidRPr="003F00BA" w:rsidRDefault="00A01486" w:rsidP="00D72530">
      <w:pPr>
        <w:ind w:left="360"/>
        <w:jc w:val="both"/>
        <w:rPr>
          <w:sz w:val="24"/>
          <w:szCs w:val="24"/>
        </w:rPr>
      </w:pPr>
    </w:p>
    <w:sectPr w:rsidR="00A01486" w:rsidRPr="003F00BA" w:rsidSect="000B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2A"/>
    <w:multiLevelType w:val="hybridMultilevel"/>
    <w:tmpl w:val="7B3E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8C6"/>
    <w:multiLevelType w:val="hybridMultilevel"/>
    <w:tmpl w:val="2136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01E7"/>
    <w:multiLevelType w:val="hybridMultilevel"/>
    <w:tmpl w:val="ABD0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7280"/>
    <w:multiLevelType w:val="hybridMultilevel"/>
    <w:tmpl w:val="52B67D3A"/>
    <w:lvl w:ilvl="0" w:tplc="782CC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53AC6"/>
    <w:multiLevelType w:val="hybridMultilevel"/>
    <w:tmpl w:val="4AAC1E7C"/>
    <w:lvl w:ilvl="0" w:tplc="6E4A6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E10FAC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92309"/>
    <w:multiLevelType w:val="hybridMultilevel"/>
    <w:tmpl w:val="701447C4"/>
    <w:lvl w:ilvl="0" w:tplc="6E4A6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54A6F"/>
    <w:multiLevelType w:val="hybridMultilevel"/>
    <w:tmpl w:val="8F9E4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75FA5"/>
    <w:multiLevelType w:val="hybridMultilevel"/>
    <w:tmpl w:val="2E000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E4037"/>
    <w:multiLevelType w:val="hybridMultilevel"/>
    <w:tmpl w:val="9716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26D9"/>
    <w:rsid w:val="000B6778"/>
    <w:rsid w:val="001462F3"/>
    <w:rsid w:val="00290B18"/>
    <w:rsid w:val="002C37EF"/>
    <w:rsid w:val="002E7652"/>
    <w:rsid w:val="003F00BA"/>
    <w:rsid w:val="00466ACB"/>
    <w:rsid w:val="007E0E40"/>
    <w:rsid w:val="007F26D9"/>
    <w:rsid w:val="00A01486"/>
    <w:rsid w:val="00AD0796"/>
    <w:rsid w:val="00BA6BF1"/>
    <w:rsid w:val="00C44BDB"/>
    <w:rsid w:val="00D72530"/>
    <w:rsid w:val="00D837AA"/>
    <w:rsid w:val="00E15691"/>
    <w:rsid w:val="00E433D0"/>
    <w:rsid w:val="00E47862"/>
    <w:rsid w:val="00E55772"/>
    <w:rsid w:val="00E6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EF"/>
    <w:pPr>
      <w:ind w:left="720"/>
      <w:contextualSpacing/>
    </w:pPr>
  </w:style>
  <w:style w:type="character" w:styleId="Hipercze">
    <w:name w:val="Hyperlink"/>
    <w:basedOn w:val="Domylnaczcionkaakapitu"/>
    <w:rsid w:val="00A01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marek</cp:lastModifiedBy>
  <cp:revision>5</cp:revision>
  <dcterms:created xsi:type="dcterms:W3CDTF">2013-10-07T09:12:00Z</dcterms:created>
  <dcterms:modified xsi:type="dcterms:W3CDTF">2013-10-07T14:27:00Z</dcterms:modified>
</cp:coreProperties>
</file>