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4D" w:rsidRPr="00CD7135" w:rsidRDefault="003C604D" w:rsidP="00CD7135">
      <w:pPr>
        <w:jc w:val="center"/>
        <w:rPr>
          <w:b/>
          <w:sz w:val="28"/>
        </w:rPr>
      </w:pPr>
      <w:r w:rsidRPr="00CD7135">
        <w:rPr>
          <w:b/>
          <w:sz w:val="28"/>
        </w:rPr>
        <w:t>X edycja Konkursu o nagrodę im. bł. ks. Jerzego Popiełuszki dla młodzieży</w:t>
      </w:r>
      <w:r w:rsidR="00CD7135" w:rsidRPr="00CD7135">
        <w:rPr>
          <w:b/>
          <w:sz w:val="28"/>
        </w:rPr>
        <w:t xml:space="preserve">                                            </w:t>
      </w:r>
      <w:r w:rsidRPr="00CD7135">
        <w:rPr>
          <w:b/>
          <w:sz w:val="28"/>
        </w:rPr>
        <w:t xml:space="preserve"> w wieku od 14 do 19 lat</w:t>
      </w:r>
      <w:bookmarkStart w:id="0" w:name="_GoBack"/>
      <w:bookmarkEnd w:id="0"/>
    </w:p>
    <w:p w:rsidR="003C604D" w:rsidRDefault="003C604D" w:rsidP="003C604D">
      <w:r>
        <w:t xml:space="preserve"> </w:t>
      </w:r>
    </w:p>
    <w:p w:rsidR="003C604D" w:rsidRDefault="003C604D" w:rsidP="003C604D">
      <w:r>
        <w:t xml:space="preserve"> Polskie Stowarzyszenie Obrońców Życia Człowieka, zajmujące się działalnością pro-life - obroną życia człowieka od poczęcia do naturalnej śmierci, ogłasza X już edycję konkursu na dzieło związane z obroną życia człowieka. Konkurs pod hasłem "Pomóż ocalić życie bezbronnemu" zostanie rozstrzygnięty w III kategoriach:</w:t>
      </w:r>
    </w:p>
    <w:p w:rsidR="003C604D" w:rsidRDefault="003C604D" w:rsidP="003C604D">
      <w:r>
        <w:t xml:space="preserve">- Literackiej: wiersz, opowiadanie, nowela, reportaż, </w:t>
      </w:r>
    </w:p>
    <w:p w:rsidR="003C604D" w:rsidRDefault="003C604D" w:rsidP="003C604D">
      <w:r>
        <w:t xml:space="preserve">- Plastycznej: plakat, grafika, malarstwo, fotografia, montaż, gablota szkolna i parafialna, </w:t>
      </w:r>
    </w:p>
    <w:p w:rsidR="003C604D" w:rsidRDefault="003C604D" w:rsidP="003C604D">
      <w:r>
        <w:t>- Multimedialnej: strona internetowa, film video, program radiowy, komputerowy program multimedialny.</w:t>
      </w:r>
    </w:p>
    <w:p w:rsidR="003C604D" w:rsidRDefault="003C604D" w:rsidP="003C604D">
      <w:r>
        <w:t>Termin nadsyłania prac mija 15 lutego 2014 roku. Ogłoszenie wyników konkursu wraz z prezentacją prac i uroczyste przyznanie nagród nastąpi 22 marca 2014 r. na Jasnej Górze podczas obchodów w Dnia Świętości Życia.</w:t>
      </w:r>
    </w:p>
    <w:p w:rsidR="003C604D" w:rsidRDefault="003C604D" w:rsidP="003C604D">
      <w:r>
        <w:t xml:space="preserve">Prace autorskie wraz z arkuszem zgłoszeniowym prosimy przesyłać na adres: </w:t>
      </w:r>
    </w:p>
    <w:p w:rsidR="003C604D" w:rsidRDefault="003C604D" w:rsidP="003C604D">
      <w:r>
        <w:t>Polskie Stowarzyszenie Obrońców Życia Człowieka, ul. Krowoderska 24/1, 31-142 Kraków.</w:t>
      </w:r>
    </w:p>
    <w:p w:rsidR="003C604D" w:rsidRDefault="003C604D" w:rsidP="003C604D">
      <w:r>
        <w:t xml:space="preserve">Za zajęcie I, II, III miejsca w każdej z kategorii przewidziano nagrody: </w:t>
      </w:r>
    </w:p>
    <w:p w:rsidR="003C604D" w:rsidRDefault="003C604D" w:rsidP="003C604D">
      <w:r>
        <w:t>Miejsce I - 1500 zł, Miejsce II - 1200 zł, Miejsce III - 900 zł</w:t>
      </w:r>
    </w:p>
    <w:p w:rsidR="003C604D" w:rsidRDefault="003C604D" w:rsidP="003C604D">
      <w:r>
        <w:t xml:space="preserve">Dodatkowymi wyróżnieniami dla autorów najciekawszych prac będą publikacje w wydawnictwach pro-life.  </w:t>
      </w:r>
    </w:p>
    <w:p w:rsidR="003C604D" w:rsidRDefault="003C604D" w:rsidP="003C604D">
      <w:r>
        <w:t xml:space="preserve">Fundatorem nagród jest Polskie Stowarzyszenie Obrońców Życia Człowieka oraz Stowarzyszenie "Nasza Przyszłość", wydawca Dwutygodnika Młodzieży Katolickiej "Droga". W konkursie mogą także brać udział prace już wcześniej publikowane, lecz nie wcześniej niż przed 30 września 2012 roku. </w:t>
      </w:r>
    </w:p>
    <w:p w:rsidR="000D4479" w:rsidRDefault="000D4479"/>
    <w:sectPr w:rsidR="000D4479" w:rsidSect="003C6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4D"/>
    <w:rsid w:val="000D4479"/>
    <w:rsid w:val="003C604D"/>
    <w:rsid w:val="00C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siostry</dc:creator>
  <cp:lastModifiedBy>siostry</cp:lastModifiedBy>
  <cp:revision>3</cp:revision>
  <dcterms:created xsi:type="dcterms:W3CDTF">2013-09-07T10:07:00Z</dcterms:created>
  <dcterms:modified xsi:type="dcterms:W3CDTF">2013-09-07T10:18:00Z</dcterms:modified>
</cp:coreProperties>
</file>